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092A9206" w14:textId="711034F0" w:rsidR="003A2701" w:rsidRPr="00EF7F8F" w:rsidRDefault="003A2701">
      <w:r w:rsidRPr="00EF7F8F">
        <w:rPr>
          <w:b/>
          <w:bCs/>
          <w:sz w:val="28"/>
          <w:szCs w:val="28"/>
        </w:rPr>
        <w:t>Chapter 4: Digital Transmission</w:t>
      </w:r>
    </w:p>
    <w:p w14:paraId="1E7BF8BD" w14:textId="150225C8" w:rsidR="00D52699" w:rsidRDefault="00D52699"/>
    <w:sdt>
      <w:sdtPr>
        <w:rPr>
          <w:rFonts w:ascii="Google Sans" w:eastAsiaTheme="minorHAnsi" w:hAnsi="Google Sans" w:cstheme="minorBidi"/>
          <w:sz w:val="24"/>
          <w:szCs w:val="24"/>
        </w:rPr>
        <w:id w:val="-2109182671"/>
        <w:docPartObj>
          <w:docPartGallery w:val="Table of Contents"/>
          <w:docPartUnique/>
        </w:docPartObj>
      </w:sdtPr>
      <w:sdtEndPr>
        <w:rPr>
          <w:rFonts w:ascii="Manrope" w:hAnsi="Manrope"/>
          <w:b/>
          <w:bCs/>
          <w:noProof/>
          <w:szCs w:val="22"/>
        </w:rPr>
      </w:sdtEndPr>
      <w:sdtContent>
        <w:p w14:paraId="4F4958FE" w14:textId="477A0761" w:rsidR="00D52699" w:rsidRPr="00255805" w:rsidRDefault="00D52699" w:rsidP="00255805">
          <w:pPr>
            <w:pStyle w:val="TOCHeading"/>
            <w:rPr>
              <w:rFonts w:ascii="Google Sans" w:hAnsi="Google Sans"/>
              <w:szCs w:val="28"/>
            </w:rPr>
          </w:pPr>
          <w:r w:rsidRPr="00255805">
            <w:rPr>
              <w:rFonts w:ascii="Google Sans" w:hAnsi="Google Sans"/>
              <w:szCs w:val="28"/>
            </w:rPr>
            <w:t>Table of Contents</w:t>
          </w:r>
        </w:p>
        <w:p w14:paraId="692F525B" w14:textId="795F1D80" w:rsidR="00255805" w:rsidRPr="00255805" w:rsidRDefault="00D52699" w:rsidP="00255805">
          <w:pPr>
            <w:pStyle w:val="TOC2"/>
            <w:tabs>
              <w:tab w:val="right" w:leader="dot" w:pos="9016"/>
            </w:tabs>
            <w:rPr>
              <w:rFonts w:eastAsiaTheme="minorEastAsia"/>
              <w:noProof/>
              <w:lang w:eastAsia="en-GB"/>
            </w:rPr>
          </w:pPr>
          <w:r w:rsidRPr="00255805">
            <w:fldChar w:fldCharType="begin"/>
          </w:r>
          <w:r w:rsidRPr="00255805">
            <w:instrText xml:space="preserve"> TOC \o "1-3" \h \z \u </w:instrText>
          </w:r>
          <w:r w:rsidRPr="00255805">
            <w:fldChar w:fldCharType="separate"/>
          </w:r>
          <w:hyperlink w:anchor="_Toc63174411" w:history="1">
            <w:r w:rsidR="00255805" w:rsidRPr="00255805">
              <w:rPr>
                <w:rStyle w:val="Hyperlink"/>
                <w:noProof/>
                <w:color w:val="FFFFFF" w:themeColor="background1"/>
              </w:rPr>
              <w:t>4.1 Digital to Digital Conversion</w:t>
            </w:r>
            <w:r w:rsidR="00255805" w:rsidRPr="00255805">
              <w:rPr>
                <w:noProof/>
                <w:webHidden/>
              </w:rPr>
              <w:tab/>
            </w:r>
            <w:r w:rsidR="00255805" w:rsidRPr="00255805">
              <w:rPr>
                <w:noProof/>
                <w:webHidden/>
              </w:rPr>
              <w:fldChar w:fldCharType="begin"/>
            </w:r>
            <w:r w:rsidR="00255805" w:rsidRPr="00255805">
              <w:rPr>
                <w:noProof/>
                <w:webHidden/>
              </w:rPr>
              <w:instrText xml:space="preserve"> PAGEREF _Toc63174411 \h </w:instrText>
            </w:r>
            <w:r w:rsidR="00255805" w:rsidRPr="00255805">
              <w:rPr>
                <w:noProof/>
                <w:webHidden/>
              </w:rPr>
            </w:r>
            <w:r w:rsidR="00255805" w:rsidRPr="00255805">
              <w:rPr>
                <w:noProof/>
                <w:webHidden/>
              </w:rPr>
              <w:fldChar w:fldCharType="separate"/>
            </w:r>
            <w:r w:rsidR="00255805" w:rsidRPr="00255805">
              <w:rPr>
                <w:noProof/>
                <w:webHidden/>
              </w:rPr>
              <w:t>3</w:t>
            </w:r>
            <w:r w:rsidR="00255805" w:rsidRPr="00255805">
              <w:rPr>
                <w:noProof/>
                <w:webHidden/>
              </w:rPr>
              <w:fldChar w:fldCharType="end"/>
            </w:r>
          </w:hyperlink>
        </w:p>
        <w:p w14:paraId="577757AE" w14:textId="1742DAFE" w:rsidR="00255805" w:rsidRPr="00255805" w:rsidRDefault="0005406A" w:rsidP="00255805">
          <w:pPr>
            <w:pStyle w:val="TOC3"/>
            <w:tabs>
              <w:tab w:val="right" w:leader="dot" w:pos="9016"/>
            </w:tabs>
            <w:rPr>
              <w:rFonts w:eastAsiaTheme="minorEastAsia"/>
              <w:noProof/>
              <w:lang w:eastAsia="en-GB"/>
            </w:rPr>
          </w:pPr>
          <w:hyperlink w:anchor="_Toc63174412" w:history="1">
            <w:r w:rsidR="00255805" w:rsidRPr="00255805">
              <w:rPr>
                <w:rStyle w:val="Hyperlink"/>
                <w:noProof/>
                <w:color w:val="FFFFFF" w:themeColor="background1"/>
              </w:rPr>
              <w:t>Line Coding</w:t>
            </w:r>
            <w:r w:rsidR="00255805" w:rsidRPr="00255805">
              <w:rPr>
                <w:noProof/>
                <w:webHidden/>
              </w:rPr>
              <w:tab/>
            </w:r>
            <w:r w:rsidR="00255805" w:rsidRPr="00255805">
              <w:rPr>
                <w:noProof/>
                <w:webHidden/>
              </w:rPr>
              <w:fldChar w:fldCharType="begin"/>
            </w:r>
            <w:r w:rsidR="00255805" w:rsidRPr="00255805">
              <w:rPr>
                <w:noProof/>
                <w:webHidden/>
              </w:rPr>
              <w:instrText xml:space="preserve"> PAGEREF _Toc63174412 \h </w:instrText>
            </w:r>
            <w:r w:rsidR="00255805" w:rsidRPr="00255805">
              <w:rPr>
                <w:noProof/>
                <w:webHidden/>
              </w:rPr>
            </w:r>
            <w:r w:rsidR="00255805" w:rsidRPr="00255805">
              <w:rPr>
                <w:noProof/>
                <w:webHidden/>
              </w:rPr>
              <w:fldChar w:fldCharType="separate"/>
            </w:r>
            <w:r w:rsidR="00255805" w:rsidRPr="00255805">
              <w:rPr>
                <w:noProof/>
                <w:webHidden/>
              </w:rPr>
              <w:t>3</w:t>
            </w:r>
            <w:r w:rsidR="00255805" w:rsidRPr="00255805">
              <w:rPr>
                <w:noProof/>
                <w:webHidden/>
              </w:rPr>
              <w:fldChar w:fldCharType="end"/>
            </w:r>
          </w:hyperlink>
        </w:p>
        <w:p w14:paraId="186B9A43" w14:textId="0A9A0017" w:rsidR="00255805" w:rsidRPr="00255805" w:rsidRDefault="0005406A" w:rsidP="00255805">
          <w:pPr>
            <w:pStyle w:val="TOC3"/>
            <w:tabs>
              <w:tab w:val="right" w:leader="dot" w:pos="9016"/>
            </w:tabs>
            <w:rPr>
              <w:rFonts w:eastAsiaTheme="minorEastAsia"/>
              <w:noProof/>
              <w:lang w:eastAsia="en-GB"/>
            </w:rPr>
          </w:pPr>
          <w:hyperlink w:anchor="_Toc63174413" w:history="1">
            <w:r w:rsidR="00255805" w:rsidRPr="00255805">
              <w:rPr>
                <w:rStyle w:val="Hyperlink"/>
                <w:noProof/>
                <w:color w:val="FFFFFF" w:themeColor="background1"/>
              </w:rPr>
              <w:t>Line Coding Schemes</w:t>
            </w:r>
            <w:r w:rsidR="00255805" w:rsidRPr="00255805">
              <w:rPr>
                <w:noProof/>
                <w:webHidden/>
              </w:rPr>
              <w:tab/>
            </w:r>
            <w:r w:rsidR="00255805" w:rsidRPr="00255805">
              <w:rPr>
                <w:noProof/>
                <w:webHidden/>
              </w:rPr>
              <w:fldChar w:fldCharType="begin"/>
            </w:r>
            <w:r w:rsidR="00255805" w:rsidRPr="00255805">
              <w:rPr>
                <w:noProof/>
                <w:webHidden/>
              </w:rPr>
              <w:instrText xml:space="preserve"> PAGEREF _Toc63174413 \h </w:instrText>
            </w:r>
            <w:r w:rsidR="00255805" w:rsidRPr="00255805">
              <w:rPr>
                <w:noProof/>
                <w:webHidden/>
              </w:rPr>
            </w:r>
            <w:r w:rsidR="00255805" w:rsidRPr="00255805">
              <w:rPr>
                <w:noProof/>
                <w:webHidden/>
              </w:rPr>
              <w:fldChar w:fldCharType="separate"/>
            </w:r>
            <w:r w:rsidR="00255805" w:rsidRPr="00255805">
              <w:rPr>
                <w:noProof/>
                <w:webHidden/>
              </w:rPr>
              <w:t>7</w:t>
            </w:r>
            <w:r w:rsidR="00255805" w:rsidRPr="00255805">
              <w:rPr>
                <w:noProof/>
                <w:webHidden/>
              </w:rPr>
              <w:fldChar w:fldCharType="end"/>
            </w:r>
          </w:hyperlink>
        </w:p>
        <w:p w14:paraId="7309ACF7" w14:textId="4C4ECBEB" w:rsidR="00255805" w:rsidRPr="00255805" w:rsidRDefault="0005406A" w:rsidP="00255805">
          <w:pPr>
            <w:pStyle w:val="TOC3"/>
            <w:tabs>
              <w:tab w:val="right" w:leader="dot" w:pos="9016"/>
            </w:tabs>
            <w:rPr>
              <w:rFonts w:eastAsiaTheme="minorEastAsia"/>
              <w:noProof/>
              <w:lang w:eastAsia="en-GB"/>
            </w:rPr>
          </w:pPr>
          <w:hyperlink w:anchor="_Toc63174414" w:history="1">
            <w:r w:rsidR="00255805" w:rsidRPr="00255805">
              <w:rPr>
                <w:rStyle w:val="Hyperlink"/>
                <w:noProof/>
                <w:color w:val="FFFFFF" w:themeColor="background1"/>
              </w:rPr>
              <w:t>Block Coding</w:t>
            </w:r>
            <w:r w:rsidR="00255805" w:rsidRPr="00255805">
              <w:rPr>
                <w:noProof/>
                <w:webHidden/>
              </w:rPr>
              <w:tab/>
            </w:r>
            <w:r w:rsidR="00255805" w:rsidRPr="00255805">
              <w:rPr>
                <w:noProof/>
                <w:webHidden/>
              </w:rPr>
              <w:fldChar w:fldCharType="begin"/>
            </w:r>
            <w:r w:rsidR="00255805" w:rsidRPr="00255805">
              <w:rPr>
                <w:noProof/>
                <w:webHidden/>
              </w:rPr>
              <w:instrText xml:space="preserve"> PAGEREF _Toc63174414 \h </w:instrText>
            </w:r>
            <w:r w:rsidR="00255805" w:rsidRPr="00255805">
              <w:rPr>
                <w:noProof/>
                <w:webHidden/>
              </w:rPr>
            </w:r>
            <w:r w:rsidR="00255805" w:rsidRPr="00255805">
              <w:rPr>
                <w:noProof/>
                <w:webHidden/>
              </w:rPr>
              <w:fldChar w:fldCharType="separate"/>
            </w:r>
            <w:r w:rsidR="00255805" w:rsidRPr="00255805">
              <w:rPr>
                <w:noProof/>
                <w:webHidden/>
              </w:rPr>
              <w:t>17</w:t>
            </w:r>
            <w:r w:rsidR="00255805" w:rsidRPr="00255805">
              <w:rPr>
                <w:noProof/>
                <w:webHidden/>
              </w:rPr>
              <w:fldChar w:fldCharType="end"/>
            </w:r>
          </w:hyperlink>
        </w:p>
        <w:p w14:paraId="553D7B83" w14:textId="6E235E05" w:rsidR="00255805" w:rsidRPr="00255805" w:rsidRDefault="0005406A" w:rsidP="00255805">
          <w:pPr>
            <w:pStyle w:val="TOC3"/>
            <w:tabs>
              <w:tab w:val="right" w:leader="dot" w:pos="9016"/>
            </w:tabs>
            <w:rPr>
              <w:rFonts w:eastAsiaTheme="minorEastAsia"/>
              <w:noProof/>
              <w:lang w:eastAsia="en-GB"/>
            </w:rPr>
          </w:pPr>
          <w:hyperlink w:anchor="_Toc63174415" w:history="1">
            <w:r w:rsidR="00255805" w:rsidRPr="00255805">
              <w:rPr>
                <w:rStyle w:val="Hyperlink"/>
                <w:noProof/>
                <w:color w:val="FFFFFF" w:themeColor="background1"/>
              </w:rPr>
              <w:t>Scrambling</w:t>
            </w:r>
            <w:r w:rsidR="00255805" w:rsidRPr="00255805">
              <w:rPr>
                <w:noProof/>
                <w:webHidden/>
              </w:rPr>
              <w:tab/>
            </w:r>
            <w:r w:rsidR="00255805" w:rsidRPr="00255805">
              <w:rPr>
                <w:noProof/>
                <w:webHidden/>
              </w:rPr>
              <w:fldChar w:fldCharType="begin"/>
            </w:r>
            <w:r w:rsidR="00255805" w:rsidRPr="00255805">
              <w:rPr>
                <w:noProof/>
                <w:webHidden/>
              </w:rPr>
              <w:instrText xml:space="preserve"> PAGEREF _Toc63174415 \h </w:instrText>
            </w:r>
            <w:r w:rsidR="00255805" w:rsidRPr="00255805">
              <w:rPr>
                <w:noProof/>
                <w:webHidden/>
              </w:rPr>
            </w:r>
            <w:r w:rsidR="00255805" w:rsidRPr="00255805">
              <w:rPr>
                <w:noProof/>
                <w:webHidden/>
              </w:rPr>
              <w:fldChar w:fldCharType="separate"/>
            </w:r>
            <w:r w:rsidR="00255805" w:rsidRPr="00255805">
              <w:rPr>
                <w:noProof/>
                <w:webHidden/>
              </w:rPr>
              <w:t>20</w:t>
            </w:r>
            <w:r w:rsidR="00255805" w:rsidRPr="00255805">
              <w:rPr>
                <w:noProof/>
                <w:webHidden/>
              </w:rPr>
              <w:fldChar w:fldCharType="end"/>
            </w:r>
          </w:hyperlink>
        </w:p>
        <w:p w14:paraId="32B82D21" w14:textId="393843AD" w:rsidR="00255805" w:rsidRPr="00255805" w:rsidRDefault="0005406A" w:rsidP="00255805">
          <w:pPr>
            <w:pStyle w:val="TOC2"/>
            <w:tabs>
              <w:tab w:val="right" w:leader="dot" w:pos="9016"/>
            </w:tabs>
            <w:rPr>
              <w:rFonts w:eastAsiaTheme="minorEastAsia"/>
              <w:noProof/>
              <w:lang w:eastAsia="en-GB"/>
            </w:rPr>
          </w:pPr>
          <w:hyperlink w:anchor="_Toc63174416" w:history="1">
            <w:r w:rsidR="00255805" w:rsidRPr="00255805">
              <w:rPr>
                <w:rStyle w:val="Hyperlink"/>
                <w:noProof/>
                <w:color w:val="FFFFFF" w:themeColor="background1"/>
              </w:rPr>
              <w:t>4.2 Analogue-to-Digital Conversion</w:t>
            </w:r>
            <w:r w:rsidR="00255805" w:rsidRPr="00255805">
              <w:rPr>
                <w:noProof/>
                <w:webHidden/>
              </w:rPr>
              <w:tab/>
            </w:r>
            <w:r w:rsidR="00255805" w:rsidRPr="00255805">
              <w:rPr>
                <w:noProof/>
                <w:webHidden/>
              </w:rPr>
              <w:fldChar w:fldCharType="begin"/>
            </w:r>
            <w:r w:rsidR="00255805" w:rsidRPr="00255805">
              <w:rPr>
                <w:noProof/>
                <w:webHidden/>
              </w:rPr>
              <w:instrText xml:space="preserve"> PAGEREF _Toc63174416 \h </w:instrText>
            </w:r>
            <w:r w:rsidR="00255805" w:rsidRPr="00255805">
              <w:rPr>
                <w:noProof/>
                <w:webHidden/>
              </w:rPr>
            </w:r>
            <w:r w:rsidR="00255805" w:rsidRPr="00255805">
              <w:rPr>
                <w:noProof/>
                <w:webHidden/>
              </w:rPr>
              <w:fldChar w:fldCharType="separate"/>
            </w:r>
            <w:r w:rsidR="00255805" w:rsidRPr="00255805">
              <w:rPr>
                <w:noProof/>
                <w:webHidden/>
              </w:rPr>
              <w:t>23</w:t>
            </w:r>
            <w:r w:rsidR="00255805" w:rsidRPr="00255805">
              <w:rPr>
                <w:noProof/>
                <w:webHidden/>
              </w:rPr>
              <w:fldChar w:fldCharType="end"/>
            </w:r>
          </w:hyperlink>
        </w:p>
        <w:p w14:paraId="5EA80AFA" w14:textId="5540E43F" w:rsidR="00255805" w:rsidRPr="00255805" w:rsidRDefault="0005406A" w:rsidP="00255805">
          <w:pPr>
            <w:pStyle w:val="TOC3"/>
            <w:tabs>
              <w:tab w:val="right" w:leader="dot" w:pos="9016"/>
            </w:tabs>
            <w:rPr>
              <w:rFonts w:eastAsiaTheme="minorEastAsia"/>
              <w:noProof/>
              <w:lang w:eastAsia="en-GB"/>
            </w:rPr>
          </w:pPr>
          <w:hyperlink w:anchor="_Toc63174417" w:history="1">
            <w:r w:rsidR="00255805" w:rsidRPr="00255805">
              <w:rPr>
                <w:rStyle w:val="Hyperlink"/>
                <w:noProof/>
                <w:color w:val="FFFFFF" w:themeColor="background1"/>
              </w:rPr>
              <w:t>Pulse Code Modulation</w:t>
            </w:r>
            <w:r w:rsidR="00255805" w:rsidRPr="00255805">
              <w:rPr>
                <w:noProof/>
                <w:webHidden/>
              </w:rPr>
              <w:tab/>
            </w:r>
            <w:r w:rsidR="00255805" w:rsidRPr="00255805">
              <w:rPr>
                <w:noProof/>
                <w:webHidden/>
              </w:rPr>
              <w:fldChar w:fldCharType="begin"/>
            </w:r>
            <w:r w:rsidR="00255805" w:rsidRPr="00255805">
              <w:rPr>
                <w:noProof/>
                <w:webHidden/>
              </w:rPr>
              <w:instrText xml:space="preserve"> PAGEREF _Toc63174417 \h </w:instrText>
            </w:r>
            <w:r w:rsidR="00255805" w:rsidRPr="00255805">
              <w:rPr>
                <w:noProof/>
                <w:webHidden/>
              </w:rPr>
            </w:r>
            <w:r w:rsidR="00255805" w:rsidRPr="00255805">
              <w:rPr>
                <w:noProof/>
                <w:webHidden/>
              </w:rPr>
              <w:fldChar w:fldCharType="separate"/>
            </w:r>
            <w:r w:rsidR="00255805" w:rsidRPr="00255805">
              <w:rPr>
                <w:noProof/>
                <w:webHidden/>
              </w:rPr>
              <w:t>23</w:t>
            </w:r>
            <w:r w:rsidR="00255805" w:rsidRPr="00255805">
              <w:rPr>
                <w:noProof/>
                <w:webHidden/>
              </w:rPr>
              <w:fldChar w:fldCharType="end"/>
            </w:r>
          </w:hyperlink>
        </w:p>
        <w:p w14:paraId="6FB9F74D" w14:textId="7E10F240" w:rsidR="00255805" w:rsidRPr="00255805" w:rsidRDefault="0005406A" w:rsidP="00255805">
          <w:pPr>
            <w:pStyle w:val="TOC3"/>
            <w:tabs>
              <w:tab w:val="right" w:leader="dot" w:pos="9016"/>
            </w:tabs>
            <w:rPr>
              <w:rFonts w:eastAsiaTheme="minorEastAsia"/>
              <w:noProof/>
              <w:lang w:eastAsia="en-GB"/>
            </w:rPr>
          </w:pPr>
          <w:hyperlink w:anchor="_Toc63174418" w:history="1">
            <w:r w:rsidR="00255805" w:rsidRPr="00255805">
              <w:rPr>
                <w:rStyle w:val="Hyperlink"/>
                <w:noProof/>
                <w:color w:val="FFFFFF" w:themeColor="background1"/>
              </w:rPr>
              <w:t>Delta Modulation</w:t>
            </w:r>
            <w:r w:rsidR="00255805" w:rsidRPr="00255805">
              <w:rPr>
                <w:noProof/>
                <w:webHidden/>
              </w:rPr>
              <w:tab/>
            </w:r>
            <w:r w:rsidR="00255805" w:rsidRPr="00255805">
              <w:rPr>
                <w:noProof/>
                <w:webHidden/>
              </w:rPr>
              <w:fldChar w:fldCharType="begin"/>
            </w:r>
            <w:r w:rsidR="00255805" w:rsidRPr="00255805">
              <w:rPr>
                <w:noProof/>
                <w:webHidden/>
              </w:rPr>
              <w:instrText xml:space="preserve"> PAGEREF _Toc63174418 \h </w:instrText>
            </w:r>
            <w:r w:rsidR="00255805" w:rsidRPr="00255805">
              <w:rPr>
                <w:noProof/>
                <w:webHidden/>
              </w:rPr>
            </w:r>
            <w:r w:rsidR="00255805" w:rsidRPr="00255805">
              <w:rPr>
                <w:noProof/>
                <w:webHidden/>
              </w:rPr>
              <w:fldChar w:fldCharType="separate"/>
            </w:r>
            <w:r w:rsidR="00255805" w:rsidRPr="00255805">
              <w:rPr>
                <w:noProof/>
                <w:webHidden/>
              </w:rPr>
              <w:t>30</w:t>
            </w:r>
            <w:r w:rsidR="00255805" w:rsidRPr="00255805">
              <w:rPr>
                <w:noProof/>
                <w:webHidden/>
              </w:rPr>
              <w:fldChar w:fldCharType="end"/>
            </w:r>
          </w:hyperlink>
        </w:p>
        <w:p w14:paraId="4C51470C" w14:textId="763A567A" w:rsidR="00255805" w:rsidRPr="00255805" w:rsidRDefault="0005406A" w:rsidP="00255805">
          <w:pPr>
            <w:pStyle w:val="TOC2"/>
            <w:tabs>
              <w:tab w:val="right" w:leader="dot" w:pos="9016"/>
            </w:tabs>
            <w:rPr>
              <w:rFonts w:eastAsiaTheme="minorEastAsia"/>
              <w:noProof/>
              <w:lang w:eastAsia="en-GB"/>
            </w:rPr>
          </w:pPr>
          <w:hyperlink w:anchor="_Toc63174419" w:history="1">
            <w:r w:rsidR="00255805" w:rsidRPr="00255805">
              <w:rPr>
                <w:rStyle w:val="Hyperlink"/>
                <w:noProof/>
                <w:color w:val="FFFFFF" w:themeColor="background1"/>
              </w:rPr>
              <w:t>4.3 Transmission Modes</w:t>
            </w:r>
            <w:r w:rsidR="00255805" w:rsidRPr="00255805">
              <w:rPr>
                <w:noProof/>
                <w:webHidden/>
              </w:rPr>
              <w:tab/>
            </w:r>
            <w:r w:rsidR="00255805" w:rsidRPr="00255805">
              <w:rPr>
                <w:noProof/>
                <w:webHidden/>
              </w:rPr>
              <w:fldChar w:fldCharType="begin"/>
            </w:r>
            <w:r w:rsidR="00255805" w:rsidRPr="00255805">
              <w:rPr>
                <w:noProof/>
                <w:webHidden/>
              </w:rPr>
              <w:instrText xml:space="preserve"> PAGEREF _Toc63174419 \h </w:instrText>
            </w:r>
            <w:r w:rsidR="00255805" w:rsidRPr="00255805">
              <w:rPr>
                <w:noProof/>
                <w:webHidden/>
              </w:rPr>
            </w:r>
            <w:r w:rsidR="00255805" w:rsidRPr="00255805">
              <w:rPr>
                <w:noProof/>
                <w:webHidden/>
              </w:rPr>
              <w:fldChar w:fldCharType="separate"/>
            </w:r>
            <w:r w:rsidR="00255805" w:rsidRPr="00255805">
              <w:rPr>
                <w:noProof/>
                <w:webHidden/>
              </w:rPr>
              <w:t>31</w:t>
            </w:r>
            <w:r w:rsidR="00255805" w:rsidRPr="00255805">
              <w:rPr>
                <w:noProof/>
                <w:webHidden/>
              </w:rPr>
              <w:fldChar w:fldCharType="end"/>
            </w:r>
          </w:hyperlink>
        </w:p>
        <w:p w14:paraId="4BE7DDEB" w14:textId="651F7DC9" w:rsidR="00D52699" w:rsidRDefault="00D52699" w:rsidP="00255805">
          <w:r w:rsidRPr="00255805">
            <w:rPr>
              <w:b/>
              <w:bCs/>
              <w:noProof/>
            </w:rPr>
            <w:fldChar w:fldCharType="end"/>
          </w:r>
        </w:p>
      </w:sdtContent>
    </w:sdt>
    <w:p w14:paraId="2B77D973" w14:textId="77777777" w:rsidR="00D52699" w:rsidRDefault="00D52699">
      <w:r>
        <w:br w:type="page"/>
      </w:r>
    </w:p>
    <w:p w14:paraId="15CBD792" w14:textId="35557BB7" w:rsidR="003A2701" w:rsidRPr="00EF7F8F" w:rsidRDefault="003A2701">
      <w:r w:rsidRPr="00EF7F8F">
        <w:lastRenderedPageBreak/>
        <w:t>To be able to transmit data, we first have to convert it to either a digital or an analogue signal for transmission. Such conversions are handled by many different methods depending on which type of data is being converted to which type of signal.</w:t>
      </w:r>
    </w:p>
    <w:p w14:paraId="6B181C65" w14:textId="7690BAF5" w:rsidR="003A2701" w:rsidRPr="00EF7F8F" w:rsidRDefault="003A2701" w:rsidP="00A052C4">
      <w:pPr>
        <w:jc w:val="center"/>
      </w:pPr>
      <w:r w:rsidRPr="00EF7F8F">
        <w:rPr>
          <w:noProof/>
        </w:rPr>
        <w:drawing>
          <wp:inline distT="0" distB="0" distL="0" distR="0" wp14:anchorId="3CCF3BB1" wp14:editId="13451224">
            <wp:extent cx="5401821" cy="171780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96DAC541-7B7A-43D3-8B79-37D633B846F1}">
                          <asvg:svgBlip xmlns:asvg="http://schemas.microsoft.com/office/drawing/2016/SVG/main" r:embed="rId7"/>
                        </a:ext>
                      </a:extLst>
                    </a:blip>
                    <a:stretch>
                      <a:fillRect/>
                    </a:stretch>
                  </pic:blipFill>
                  <pic:spPr>
                    <a:xfrm>
                      <a:off x="0" y="0"/>
                      <a:ext cx="5419822" cy="1723528"/>
                    </a:xfrm>
                    <a:prstGeom prst="rect">
                      <a:avLst/>
                    </a:prstGeom>
                  </pic:spPr>
                </pic:pic>
              </a:graphicData>
            </a:graphic>
          </wp:inline>
        </w:drawing>
      </w:r>
    </w:p>
    <w:p w14:paraId="6AFDD4ED" w14:textId="77777777" w:rsidR="00D52699" w:rsidRDefault="00D52699">
      <w:pPr>
        <w:rPr>
          <w:b/>
          <w:bCs/>
        </w:rPr>
      </w:pPr>
      <w:r>
        <w:br w:type="page"/>
      </w:r>
    </w:p>
    <w:p w14:paraId="4A5C0F72" w14:textId="2FDDCC92" w:rsidR="003A2701" w:rsidRPr="00EF7F8F" w:rsidRDefault="003A2701" w:rsidP="003A2701">
      <w:pPr>
        <w:pStyle w:val="Heading2"/>
      </w:pPr>
      <w:bookmarkStart w:id="0" w:name="_Toc63174411"/>
      <w:r w:rsidRPr="00EF7F8F">
        <w:lastRenderedPageBreak/>
        <w:t>4.1 Digital to Digital Conversion</w:t>
      </w:r>
      <w:bookmarkEnd w:id="0"/>
    </w:p>
    <w:p w14:paraId="1967D676" w14:textId="101225E9" w:rsidR="003A2701" w:rsidRPr="00EF7F8F" w:rsidRDefault="003A2701" w:rsidP="003A2701">
      <w:r w:rsidRPr="00EF7F8F">
        <w:t>The conversion methods used to convert digital data to a digital signal involves three techniques: line coding, block coding and scrambling. Block coding and scrambling are not always required, but line coding is always required. As such, digital to digital conversion is also known as the line coding scheme, after the schemes used for line coding.</w:t>
      </w:r>
    </w:p>
    <w:p w14:paraId="23450AA0" w14:textId="2AB571B2" w:rsidR="004132E2" w:rsidRPr="00EF7F8F" w:rsidRDefault="004132E2" w:rsidP="003A2701"/>
    <w:p w14:paraId="0DD77DC7" w14:textId="5CB882F0" w:rsidR="004132E2" w:rsidRPr="00EF7F8F" w:rsidRDefault="004132E2" w:rsidP="004132E2">
      <w:pPr>
        <w:pStyle w:val="Heading3"/>
      </w:pPr>
      <w:bookmarkStart w:id="1" w:name="_Toc63174412"/>
      <w:r w:rsidRPr="00EF7F8F">
        <w:t>Line Coding</w:t>
      </w:r>
      <w:bookmarkEnd w:id="1"/>
    </w:p>
    <w:p w14:paraId="2D841F7C" w14:textId="793F292E" w:rsidR="004132E2" w:rsidRPr="00EF7F8F" w:rsidRDefault="004132E2" w:rsidP="004132E2">
      <w:r w:rsidRPr="00EF7F8F">
        <w:t>In line coding, a sequence of bits is converted to a digital signal via an encoder on the sender’s end and a decoder does the opposite at the receiver’s end.</w:t>
      </w:r>
    </w:p>
    <w:p w14:paraId="4C304654" w14:textId="05ACFF1F" w:rsidR="004132E2" w:rsidRPr="00EF7F8F" w:rsidRDefault="004132E2" w:rsidP="00A052C4">
      <w:pPr>
        <w:jc w:val="center"/>
      </w:pPr>
      <w:r w:rsidRPr="00EF7F8F">
        <w:rPr>
          <w:noProof/>
        </w:rPr>
        <w:drawing>
          <wp:inline distT="0" distB="0" distL="0" distR="0" wp14:anchorId="5A7F949B" wp14:editId="54C0F151">
            <wp:extent cx="4698853" cy="118583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96DAC541-7B7A-43D3-8B79-37D633B846F1}">
                          <asvg:svgBlip xmlns:asvg="http://schemas.microsoft.com/office/drawing/2016/SVG/main" r:embed="rId9"/>
                        </a:ext>
                      </a:extLst>
                    </a:blip>
                    <a:stretch>
                      <a:fillRect/>
                    </a:stretch>
                  </pic:blipFill>
                  <pic:spPr>
                    <a:xfrm>
                      <a:off x="0" y="0"/>
                      <a:ext cx="4719499" cy="1191040"/>
                    </a:xfrm>
                    <a:prstGeom prst="rect">
                      <a:avLst/>
                    </a:prstGeom>
                  </pic:spPr>
                </pic:pic>
              </a:graphicData>
            </a:graphic>
          </wp:inline>
        </w:drawing>
      </w:r>
    </w:p>
    <w:p w14:paraId="7BCC6B26" w14:textId="458D670A" w:rsidR="004132E2" w:rsidRPr="00EF7F8F" w:rsidRDefault="004132E2" w:rsidP="004132E2">
      <w:r w:rsidRPr="00EF7F8F">
        <w:t>Before we can get into the details of how this works, we need to discuss a few topics.</w:t>
      </w:r>
    </w:p>
    <w:p w14:paraId="46EEDC48" w14:textId="5CB6D21B" w:rsidR="003A2701" w:rsidRPr="00EF7F8F" w:rsidRDefault="003A2701" w:rsidP="003A2701"/>
    <w:p w14:paraId="6CA75017" w14:textId="072FBB9C" w:rsidR="004132E2" w:rsidRPr="00EF7F8F" w:rsidRDefault="004132E2" w:rsidP="004132E2">
      <w:pPr>
        <w:pStyle w:val="Heading4"/>
      </w:pPr>
      <w:r w:rsidRPr="00EF7F8F">
        <w:t>Signal Elements and Data Elements</w:t>
      </w:r>
    </w:p>
    <w:p w14:paraId="4D3CFBF4" w14:textId="08108174" w:rsidR="004132E2" w:rsidRPr="00EF7F8F" w:rsidRDefault="004132E2" w:rsidP="004132E2">
      <w:r w:rsidRPr="00EF7F8F">
        <w:t>A signal element carries data elements. It is the shortest unit of a digital signal.</w:t>
      </w:r>
    </w:p>
    <w:p w14:paraId="7C42E8CC" w14:textId="06B4A6E0" w:rsidR="004132E2" w:rsidRPr="00EF7F8F" w:rsidRDefault="004132E2" w:rsidP="004132E2">
      <w:r w:rsidRPr="00EF7F8F">
        <w:t xml:space="preserve">A data element is the smallest entity that can represent </w:t>
      </w:r>
      <w:r w:rsidR="00EB1DE5" w:rsidRPr="00EF7F8F">
        <w:t xml:space="preserve">a </w:t>
      </w:r>
      <w:r w:rsidRPr="00EF7F8F">
        <w:t>piece of information, i.e. a bit.</w:t>
      </w:r>
    </w:p>
    <w:p w14:paraId="344FF507" w14:textId="6660FD72" w:rsidR="004132E2" w:rsidRPr="00EF7F8F" w:rsidRDefault="004132E2" w:rsidP="007A38E1">
      <w:pPr>
        <w:spacing w:after="0"/>
        <w:jc w:val="center"/>
      </w:pPr>
      <w:r w:rsidRPr="00EF7F8F">
        <w:rPr>
          <w:noProof/>
        </w:rPr>
        <w:drawing>
          <wp:inline distT="0" distB="0" distL="0" distR="0" wp14:anchorId="0D6626E0" wp14:editId="5656ACFC">
            <wp:extent cx="3534834" cy="282519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96DAC541-7B7A-43D3-8B79-37D633B846F1}">
                          <asvg:svgBlip xmlns:asvg="http://schemas.microsoft.com/office/drawing/2016/SVG/main" r:embed="rId11"/>
                        </a:ext>
                      </a:extLst>
                    </a:blip>
                    <a:stretch>
                      <a:fillRect/>
                    </a:stretch>
                  </pic:blipFill>
                  <pic:spPr>
                    <a:xfrm>
                      <a:off x="0" y="0"/>
                      <a:ext cx="3536450" cy="2826483"/>
                    </a:xfrm>
                    <a:prstGeom prst="rect">
                      <a:avLst/>
                    </a:prstGeom>
                  </pic:spPr>
                </pic:pic>
              </a:graphicData>
            </a:graphic>
          </wp:inline>
        </w:drawing>
      </w:r>
    </w:p>
    <w:p w14:paraId="7804663C" w14:textId="41153324" w:rsidR="00A052C4" w:rsidRPr="00EF7F8F" w:rsidRDefault="004132E2" w:rsidP="004132E2">
      <w:pPr>
        <w:rPr>
          <w:rFonts w:eastAsiaTheme="minorEastAsia"/>
        </w:rPr>
      </w:pPr>
      <w:r w:rsidRPr="00EF7F8F">
        <w:t xml:space="preserve">In the first figure, each data element is represented by a single signal element, thus, </w:t>
      </w:r>
      <m:oMath>
        <m:r>
          <m:rPr>
            <m:sty m:val="p"/>
          </m:rPr>
          <w:rPr>
            <w:rFonts w:ascii="Cambria Math" w:hAnsi="Cambria Math"/>
          </w:rPr>
          <m:t>r=1</m:t>
        </m:r>
      </m:oMath>
      <w:r w:rsidRPr="00EF7F8F">
        <w:rPr>
          <w:rFonts w:eastAsiaTheme="minorEastAsia"/>
        </w:rPr>
        <w:t>.</w:t>
      </w:r>
      <w:r w:rsidR="00A052C4" w:rsidRPr="00EF7F8F">
        <w:rPr>
          <w:rFonts w:eastAsiaTheme="minorEastAsia"/>
        </w:rPr>
        <w:t xml:space="preserve"> </w:t>
      </w:r>
      <w:r w:rsidRPr="00EF7F8F">
        <w:rPr>
          <w:rFonts w:eastAsiaTheme="minorEastAsia"/>
        </w:rPr>
        <w:t xml:space="preserve">In the second figure, 2 signal elements are used to represent a single data element. The advantage here is that this has a good DC balance, but we will come back to that issue later on. However, since the value of </w:t>
      </w:r>
      <m:oMath>
        <m:r>
          <m:rPr>
            <m:sty m:val="p"/>
          </m:rPr>
          <w:rPr>
            <w:rFonts w:ascii="Cambria Math" w:eastAsiaTheme="minorEastAsia" w:hAnsi="Cambria Math"/>
          </w:rPr>
          <m:t>r</m:t>
        </m:r>
      </m:oMath>
      <w:r w:rsidRPr="00EF7F8F">
        <w:rPr>
          <w:rFonts w:eastAsiaTheme="minorEastAsia"/>
        </w:rPr>
        <w:t xml:space="preserve"> is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oMath>
      <w:r w:rsidRPr="00EF7F8F">
        <w:rPr>
          <w:rFonts w:eastAsiaTheme="minorEastAsia"/>
        </w:rPr>
        <w:t xml:space="preserve"> here, the required bandwidth is very high.</w:t>
      </w:r>
      <w:r w:rsidR="00A052C4" w:rsidRPr="00EF7F8F">
        <w:rPr>
          <w:rFonts w:eastAsiaTheme="minorEastAsia"/>
        </w:rPr>
        <w:t xml:space="preserve"> In the third figure, a single signal element represents two data elements, meaning </w:t>
      </w:r>
      <m:oMath>
        <m:r>
          <m:rPr>
            <m:sty m:val="p"/>
          </m:rPr>
          <w:rPr>
            <w:rFonts w:ascii="Cambria Math" w:eastAsiaTheme="minorEastAsia" w:hAnsi="Cambria Math"/>
          </w:rPr>
          <m:t>r=2</m:t>
        </m:r>
      </m:oMath>
      <w:r w:rsidR="00A052C4" w:rsidRPr="00EF7F8F">
        <w:rPr>
          <w:rFonts w:eastAsiaTheme="minorEastAsia"/>
        </w:rPr>
        <w:t xml:space="preserve">, and in the fourth figure, </w:t>
      </w:r>
      <m:oMath>
        <m:r>
          <m:rPr>
            <m:sty m:val="p"/>
          </m:rPr>
          <w:rPr>
            <w:rFonts w:ascii="Cambria Math" w:eastAsiaTheme="minorEastAsia" w:hAnsi="Cambria Math"/>
          </w:rPr>
          <m:t>3</m:t>
        </m:r>
      </m:oMath>
      <w:r w:rsidR="00A052C4" w:rsidRPr="00EF7F8F">
        <w:rPr>
          <w:rFonts w:eastAsiaTheme="minorEastAsia"/>
        </w:rPr>
        <w:t xml:space="preserve"> signal elements represent </w:t>
      </w:r>
      <m:oMath>
        <m:r>
          <m:rPr>
            <m:sty m:val="p"/>
          </m:rPr>
          <w:rPr>
            <w:rFonts w:ascii="Cambria Math" w:eastAsiaTheme="minorEastAsia" w:hAnsi="Cambria Math"/>
          </w:rPr>
          <m:t>4</m:t>
        </m:r>
      </m:oMath>
      <w:r w:rsidR="00A052C4" w:rsidRPr="00EF7F8F">
        <w:rPr>
          <w:rFonts w:eastAsiaTheme="minorEastAsia"/>
        </w:rPr>
        <w:t xml:space="preserve"> data elements, thus </w:t>
      </w:r>
      <m:oMath>
        <m:r>
          <m:rPr>
            <m:sty m:val="p"/>
          </m:rPr>
          <w:rPr>
            <w:rFonts w:ascii="Cambria Math" w:eastAsiaTheme="minorEastAsia" w:hAnsi="Cambria Math"/>
          </w:rPr>
          <m:t>r=</m:t>
        </m:r>
        <m:f>
          <m:fPr>
            <m:ctrlPr>
              <w:rPr>
                <w:rFonts w:ascii="Cambria Math" w:eastAsiaTheme="minorEastAsia" w:hAnsi="Cambria Math"/>
              </w:rPr>
            </m:ctrlPr>
          </m:fPr>
          <m:num>
            <m:r>
              <m:rPr>
                <m:sty m:val="p"/>
              </m:rPr>
              <w:rPr>
                <w:rFonts w:ascii="Cambria Math" w:eastAsiaTheme="minorEastAsia" w:hAnsi="Cambria Math"/>
              </w:rPr>
              <m:t>4</m:t>
            </m:r>
          </m:num>
          <m:den>
            <m:r>
              <m:rPr>
                <m:sty m:val="p"/>
              </m:rPr>
              <w:rPr>
                <w:rFonts w:ascii="Cambria Math" w:eastAsiaTheme="minorEastAsia" w:hAnsi="Cambria Math"/>
              </w:rPr>
              <m:t>3</m:t>
            </m:r>
          </m:den>
        </m:f>
      </m:oMath>
      <w:r w:rsidR="00A052C4" w:rsidRPr="00EF7F8F">
        <w:rPr>
          <w:rFonts w:eastAsiaTheme="minorEastAsia"/>
        </w:rPr>
        <w:t>.</w:t>
      </w:r>
    </w:p>
    <w:p w14:paraId="436C3656" w14:textId="17CC962F" w:rsidR="00A052C4" w:rsidRPr="00EF7F8F" w:rsidRDefault="00A052C4" w:rsidP="004132E2">
      <w:pPr>
        <w:rPr>
          <w:rFonts w:eastAsiaTheme="minorEastAsia"/>
        </w:rPr>
      </w:pPr>
      <w:r w:rsidRPr="00EF7F8F">
        <w:rPr>
          <w:rFonts w:eastAsiaTheme="minorEastAsia"/>
        </w:rPr>
        <w:t>The idea being presented here is that there is a ratio that we need to consider. We shall get into details about which ratios to use later on.</w:t>
      </w:r>
    </w:p>
    <w:p w14:paraId="64C1B57D" w14:textId="76137BF1" w:rsidR="00A052C4" w:rsidRPr="00EF7F8F" w:rsidRDefault="003831ED" w:rsidP="004132E2">
      <w:r w:rsidRPr="00EF7F8F">
        <w:t>The number of data elements sent per second is called the data rate. It is measured in bits per second (bps).</w:t>
      </w:r>
    </w:p>
    <w:p w14:paraId="6486CFE6" w14:textId="064557D1" w:rsidR="003831ED" w:rsidRPr="00EF7F8F" w:rsidRDefault="003831ED" w:rsidP="004132E2">
      <w:r w:rsidRPr="00EF7F8F">
        <w:t>The number of signal elements sent per second is called the signal rate. It is also called the pulse rate, the modulation rate or the baud rate. It is measured in bauds. It represents the required bandwidth to transmit the digital signal.</w:t>
      </w:r>
    </w:p>
    <w:p w14:paraId="6CB8E341" w14:textId="136CEFE8" w:rsidR="003831ED" w:rsidRPr="00EF7F8F" w:rsidRDefault="00EF7F8F" w:rsidP="004132E2">
      <w:pPr>
        <w:rPr>
          <w:rFonts w:eastAsiaTheme="minorEastAsia"/>
        </w:rPr>
      </w:pPr>
      <m:oMathPara>
        <m:oMathParaPr>
          <m:jc m:val="left"/>
        </m:oMathParaPr>
        <m:oMath>
          <m:r>
            <m:rPr>
              <m:sty m:val="p"/>
            </m:rPr>
            <w:rPr>
              <w:rFonts w:ascii="Cambria Math" w:hAnsi="Cambria Math"/>
            </w:rPr>
            <m:t>S=</m:t>
          </m:r>
          <m:f>
            <m:fPr>
              <m:ctrlPr>
                <w:rPr>
                  <w:rFonts w:ascii="Cambria Math" w:hAnsi="Cambria Math"/>
                </w:rPr>
              </m:ctrlPr>
            </m:fPr>
            <m:num>
              <m:r>
                <m:rPr>
                  <m:sty m:val="p"/>
                </m:rPr>
                <w:rPr>
                  <w:rFonts w:ascii="Cambria Math" w:hAnsi="Cambria Math"/>
                </w:rPr>
                <m:t>cN</m:t>
              </m:r>
            </m:num>
            <m:den>
              <m:r>
                <m:rPr>
                  <m:sty m:val="p"/>
                </m:rPr>
                <w:rPr>
                  <w:rFonts w:ascii="Cambria Math" w:hAnsi="Cambria Math"/>
                </w:rPr>
                <m:t>r</m:t>
              </m:r>
            </m:den>
          </m:f>
        </m:oMath>
      </m:oMathPara>
    </w:p>
    <w:p w14:paraId="4B1D244C" w14:textId="5FAAE4B3" w:rsidR="00E66F07" w:rsidRPr="00EF7F8F" w:rsidRDefault="003831ED" w:rsidP="004132E2">
      <w:pPr>
        <w:rPr>
          <w:rFonts w:eastAsiaTheme="minorEastAsia"/>
        </w:rPr>
      </w:pPr>
      <w:r w:rsidRPr="00EF7F8F">
        <w:rPr>
          <w:rFonts w:eastAsiaTheme="minorEastAsia"/>
        </w:rPr>
        <w:t xml:space="preserve">where </w:t>
      </w:r>
      <m:oMath>
        <m:r>
          <m:rPr>
            <m:sty m:val="p"/>
          </m:rPr>
          <w:rPr>
            <w:rFonts w:ascii="Cambria Math" w:eastAsiaTheme="minorEastAsia" w:hAnsi="Cambria Math"/>
          </w:rPr>
          <m:t>S</m:t>
        </m:r>
      </m:oMath>
      <w:r w:rsidRPr="00EF7F8F">
        <w:rPr>
          <w:rFonts w:eastAsiaTheme="minorEastAsia"/>
        </w:rPr>
        <w:t xml:space="preserve"> is the signal rate, </w:t>
      </w:r>
      <m:oMath>
        <m:r>
          <m:rPr>
            <m:sty m:val="p"/>
          </m:rPr>
          <w:rPr>
            <w:rFonts w:ascii="Cambria Math" w:eastAsiaTheme="minorEastAsia" w:hAnsi="Cambria Math"/>
          </w:rPr>
          <m:t>N</m:t>
        </m:r>
      </m:oMath>
      <w:r w:rsidRPr="00EF7F8F">
        <w:rPr>
          <w:rFonts w:eastAsiaTheme="minorEastAsia"/>
        </w:rPr>
        <w:t xml:space="preserve"> is the data rate, </w:t>
      </w:r>
      <m:oMath>
        <m:r>
          <m:rPr>
            <m:sty m:val="p"/>
          </m:rPr>
          <w:rPr>
            <w:rFonts w:ascii="Cambria Math" w:eastAsiaTheme="minorEastAsia" w:hAnsi="Cambria Math"/>
          </w:rPr>
          <m:t>r</m:t>
        </m:r>
      </m:oMath>
      <w:r w:rsidRPr="00EF7F8F">
        <w:rPr>
          <w:rFonts w:eastAsiaTheme="minorEastAsia"/>
        </w:rPr>
        <w:t xml:space="preserve"> is the number of data elements carried by each signal element, and </w:t>
      </w:r>
      <m:oMath>
        <m:r>
          <m:rPr>
            <m:sty m:val="p"/>
          </m:rPr>
          <w:rPr>
            <w:rFonts w:ascii="Cambria Math" w:eastAsiaTheme="minorEastAsia" w:hAnsi="Cambria Math"/>
          </w:rPr>
          <m:t>c</m:t>
        </m:r>
      </m:oMath>
      <w:r w:rsidRPr="00EF7F8F">
        <w:rPr>
          <w:rFonts w:eastAsiaTheme="minorEastAsia"/>
        </w:rPr>
        <w:t xml:space="preserve"> is the case factor.</w:t>
      </w:r>
    </w:p>
    <w:p w14:paraId="5607129D" w14:textId="7C89D99F" w:rsidR="003831ED" w:rsidRPr="00EF7F8F" w:rsidRDefault="003831ED" w:rsidP="004132E2">
      <w:pPr>
        <w:rPr>
          <w:rFonts w:eastAsiaTheme="minorEastAsia"/>
        </w:rPr>
      </w:pPr>
      <w:r w:rsidRPr="00EF7F8F">
        <w:rPr>
          <w:rFonts w:eastAsiaTheme="minorEastAsia"/>
        </w:rPr>
        <w:t>The case factor is an odd concept.</w:t>
      </w:r>
      <w:r w:rsidR="00E66F07" w:rsidRPr="00EF7F8F">
        <w:rPr>
          <w:rFonts w:eastAsiaTheme="minorEastAsia"/>
        </w:rPr>
        <w:t xml:space="preserve"> It represents the best- or worst-case scenario. In the best case, when we are transmitting a series of </w:t>
      </w:r>
      <m:oMath>
        <m:r>
          <m:rPr>
            <m:sty m:val="p"/>
          </m:rPr>
          <w:rPr>
            <w:rFonts w:ascii="Cambria Math" w:eastAsiaTheme="minorEastAsia" w:hAnsi="Cambria Math"/>
          </w:rPr>
          <m:t>1</m:t>
        </m:r>
      </m:oMath>
      <w:r w:rsidR="00E66F07" w:rsidRPr="00EF7F8F">
        <w:rPr>
          <w:rFonts w:eastAsiaTheme="minorEastAsia"/>
        </w:rPr>
        <w:t xml:space="preserve">s and </w:t>
      </w:r>
      <m:oMath>
        <m:r>
          <m:rPr>
            <m:sty m:val="p"/>
          </m:rPr>
          <w:rPr>
            <w:rFonts w:ascii="Cambria Math" w:eastAsiaTheme="minorEastAsia" w:hAnsi="Cambria Math"/>
          </w:rPr>
          <m:t>0</m:t>
        </m:r>
      </m:oMath>
      <w:r w:rsidR="00E66F07" w:rsidRPr="00EF7F8F">
        <w:rPr>
          <w:rFonts w:eastAsiaTheme="minorEastAsia"/>
        </w:rPr>
        <w:t xml:space="preserve">s, we need the lowest frequency, </w:t>
      </w:r>
      <m:oMath>
        <m:r>
          <m:rPr>
            <m:sty m:val="p"/>
          </m:rPr>
          <w:rPr>
            <w:rFonts w:ascii="Cambria Math" w:eastAsiaTheme="minorEastAsia" w:hAnsi="Cambria Math"/>
          </w:rPr>
          <m:t>0</m:t>
        </m:r>
      </m:oMath>
      <w:r w:rsidR="00E66F07" w:rsidRPr="00EF7F8F">
        <w:rPr>
          <w:rFonts w:eastAsiaTheme="minorEastAsia"/>
        </w:rPr>
        <w:t xml:space="preserve">. Thus </w:t>
      </w:r>
      <m:oMath>
        <m:r>
          <m:rPr>
            <m:sty m:val="p"/>
          </m:rPr>
          <w:rPr>
            <w:rFonts w:ascii="Cambria Math" w:eastAsiaTheme="minorEastAsia" w:hAnsi="Cambria Math"/>
          </w:rPr>
          <m:t>c=0</m:t>
        </m:r>
      </m:oMath>
      <w:r w:rsidR="00E66F07" w:rsidRPr="00EF7F8F">
        <w:rPr>
          <w:rFonts w:eastAsiaTheme="minorEastAsia"/>
        </w:rPr>
        <w:t xml:space="preserve">. In the worst case, we are transmitting an alternating series of bits, such as </w:t>
      </w:r>
      <m:oMath>
        <m:r>
          <m:rPr>
            <m:sty m:val="p"/>
          </m:rPr>
          <w:rPr>
            <w:rFonts w:ascii="Cambria Math" w:eastAsiaTheme="minorEastAsia" w:hAnsi="Cambria Math"/>
          </w:rPr>
          <m:t>101010</m:t>
        </m:r>
      </m:oMath>
      <w:r w:rsidR="00E66F07" w:rsidRPr="00EF7F8F">
        <w:rPr>
          <w:rFonts w:eastAsiaTheme="minorEastAsia"/>
        </w:rPr>
        <w:t xml:space="preserve">. Here, we need the highest frequency, and thus </w:t>
      </w:r>
      <m:oMath>
        <m:r>
          <m:rPr>
            <m:sty m:val="p"/>
          </m:rPr>
          <w:rPr>
            <w:rFonts w:ascii="Cambria Math" w:eastAsiaTheme="minorEastAsia" w:hAnsi="Cambria Math"/>
          </w:rPr>
          <m:t>c=1</m:t>
        </m:r>
      </m:oMath>
      <w:r w:rsidR="00E66F07" w:rsidRPr="00EF7F8F">
        <w:rPr>
          <w:rFonts w:eastAsiaTheme="minorEastAsia"/>
        </w:rPr>
        <w:t>.</w:t>
      </w:r>
      <w:r w:rsidRPr="00EF7F8F">
        <w:rPr>
          <w:rFonts w:eastAsiaTheme="minorEastAsia"/>
        </w:rPr>
        <w:t xml:space="preserve"> </w:t>
      </w:r>
      <w:r w:rsidR="00E66F07" w:rsidRPr="00EF7F8F">
        <w:rPr>
          <w:rFonts w:eastAsiaTheme="minorEastAsia"/>
        </w:rPr>
        <w:t xml:space="preserve">Generally, an average case value is used, where </w:t>
      </w:r>
      <m:oMath>
        <m:r>
          <m:rPr>
            <m:sty m:val="p"/>
          </m:rPr>
          <w:rPr>
            <w:rFonts w:ascii="Cambria Math" w:eastAsiaTheme="minorEastAsia" w:hAnsi="Cambria Math"/>
          </w:rPr>
          <m:t>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oMath>
      <w:r w:rsidRPr="00EF7F8F">
        <w:rPr>
          <w:rFonts w:eastAsiaTheme="minorEastAsia"/>
        </w:rPr>
        <w:t>.</w:t>
      </w:r>
    </w:p>
    <w:p w14:paraId="46C01E65" w14:textId="6AB3A124" w:rsidR="003831ED" w:rsidRPr="00EF7F8F" w:rsidRDefault="003831ED" w:rsidP="004132E2">
      <w:pPr>
        <w:rPr>
          <w:rFonts w:eastAsiaTheme="minorEastAsia"/>
        </w:rPr>
      </w:pPr>
      <w:r w:rsidRPr="00EF7F8F">
        <w:rPr>
          <w:rFonts w:eastAsiaTheme="minorEastAsia"/>
        </w:rPr>
        <w:t xml:space="preserve">We know that the bandwidth of a digital signal is theoretically infinite, but of course, practically it is finite. The </w:t>
      </w:r>
      <w:r w:rsidR="005426EE" w:rsidRPr="00EF7F8F">
        <w:rPr>
          <w:rFonts w:eastAsiaTheme="minorEastAsia"/>
        </w:rPr>
        <w:t>signal rate determines what this bandwidth will be.</w:t>
      </w:r>
    </w:p>
    <w:p w14:paraId="0839C955" w14:textId="29B0928E" w:rsidR="005426EE" w:rsidRPr="00EF7F8F" w:rsidRDefault="005426EE" w:rsidP="004132E2">
      <w:pPr>
        <w:rPr>
          <w:rFonts w:eastAsiaTheme="minorEastAsia"/>
        </w:rPr>
      </w:pPr>
      <w:r w:rsidRPr="00EF7F8F">
        <w:rPr>
          <w:rFonts w:eastAsiaTheme="minorEastAsia"/>
        </w:rPr>
        <w:t>The minimum bandwidth is given by:</w:t>
      </w:r>
      <w:r w:rsidRPr="00EF7F8F">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minimum</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cN</m:t>
            </m:r>
          </m:num>
          <m:den>
            <m:r>
              <m:rPr>
                <m:sty m:val="p"/>
              </m:rPr>
              <w:rPr>
                <w:rFonts w:ascii="Cambria Math" w:eastAsiaTheme="minorEastAsia" w:hAnsi="Cambria Math"/>
              </w:rPr>
              <m:t>r</m:t>
            </m:r>
          </m:den>
        </m:f>
      </m:oMath>
    </w:p>
    <w:p w14:paraId="57B36AA7" w14:textId="3856346B" w:rsidR="005426EE" w:rsidRPr="00EF7F8F" w:rsidRDefault="005426EE" w:rsidP="004132E2">
      <w:pPr>
        <w:rPr>
          <w:rFonts w:eastAsiaTheme="minorEastAsia"/>
        </w:rPr>
      </w:pPr>
      <w:r w:rsidRPr="00EF7F8F">
        <w:rPr>
          <w:rFonts w:eastAsiaTheme="minorEastAsia"/>
        </w:rPr>
        <w:t>The maximum data rate is given by:</w:t>
      </w:r>
      <w:r w:rsidRPr="00EF7F8F">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maximum</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Br</m:t>
            </m:r>
          </m:num>
          <m:den>
            <m:r>
              <m:rPr>
                <m:sty m:val="p"/>
              </m:rPr>
              <w:rPr>
                <w:rFonts w:ascii="Cambria Math" w:eastAsiaTheme="minorEastAsia" w:hAnsi="Cambria Math"/>
              </w:rPr>
              <m:t>c</m:t>
            </m:r>
          </m:den>
        </m:f>
      </m:oMath>
    </w:p>
    <w:p w14:paraId="3BB94041" w14:textId="4CE2D2E2" w:rsidR="005426EE" w:rsidRPr="00EF7F8F" w:rsidRDefault="005426EE" w:rsidP="004132E2">
      <w:pPr>
        <w:rPr>
          <w:rFonts w:eastAsiaTheme="minorEastAsia"/>
        </w:rPr>
      </w:pPr>
    </w:p>
    <w:p w14:paraId="34C0F6B4" w14:textId="1B76943D" w:rsidR="005426EE" w:rsidRPr="00EF7F8F" w:rsidRDefault="005426EE" w:rsidP="005426EE">
      <w:pPr>
        <w:pStyle w:val="Heading4"/>
      </w:pPr>
      <w:r w:rsidRPr="00EF7F8F">
        <w:t>DC Components</w:t>
      </w:r>
    </w:p>
    <w:p w14:paraId="2F21981E" w14:textId="14D30B12" w:rsidR="005426EE" w:rsidRPr="00EF7F8F" w:rsidRDefault="005426EE" w:rsidP="005426EE">
      <w:pPr>
        <w:rPr>
          <w:rFonts w:eastAsiaTheme="minorEastAsia"/>
        </w:rPr>
      </w:pPr>
      <w:r w:rsidRPr="00EF7F8F">
        <w:t xml:space="preserve">When the voltage level in a digital signal is constant for a while, i.e. a sequence of </w:t>
      </w:r>
      <m:oMath>
        <m:r>
          <m:rPr>
            <m:sty m:val="p"/>
          </m:rPr>
          <w:rPr>
            <w:rFonts w:ascii="Cambria Math" w:hAnsi="Cambria Math"/>
          </w:rPr>
          <m:t>1</m:t>
        </m:r>
      </m:oMath>
      <w:r w:rsidRPr="00EF7F8F">
        <w:rPr>
          <w:rFonts w:eastAsiaTheme="minorEastAsia"/>
        </w:rPr>
        <w:t xml:space="preserve">s or </w:t>
      </w:r>
      <m:oMath>
        <m:r>
          <m:rPr>
            <m:sty m:val="p"/>
          </m:rPr>
          <w:rPr>
            <w:rFonts w:ascii="Cambria Math" w:eastAsiaTheme="minorEastAsia" w:hAnsi="Cambria Math"/>
          </w:rPr>
          <m:t>0</m:t>
        </m:r>
      </m:oMath>
      <w:r w:rsidRPr="00EF7F8F">
        <w:rPr>
          <w:rFonts w:eastAsiaTheme="minorEastAsia"/>
        </w:rPr>
        <w:t xml:space="preserve">s is being transmitted, the spectrum creates very low frequencies. These frequencies, which are nearly </w:t>
      </w:r>
      <m:oMath>
        <m:r>
          <m:rPr>
            <m:sty m:val="p"/>
          </m:rPr>
          <w:rPr>
            <w:rFonts w:ascii="Cambria Math" w:eastAsiaTheme="minorEastAsia" w:hAnsi="Cambria Math"/>
          </w:rPr>
          <m:t>0</m:t>
        </m:r>
      </m:oMath>
      <w:r w:rsidRPr="00EF7F8F">
        <w:rPr>
          <w:rFonts w:eastAsiaTheme="minorEastAsia"/>
        </w:rPr>
        <w:t>, are called DC components.</w:t>
      </w:r>
    </w:p>
    <w:p w14:paraId="1037F2DC" w14:textId="58DC09B1" w:rsidR="005426EE" w:rsidRPr="00EF7F8F" w:rsidRDefault="005426EE" w:rsidP="005426EE">
      <w:pPr>
        <w:rPr>
          <w:rFonts w:eastAsiaTheme="minorEastAsia"/>
        </w:rPr>
      </w:pPr>
      <w:r w:rsidRPr="00EF7F8F">
        <w:rPr>
          <w:rFonts w:eastAsiaTheme="minorEastAsia"/>
        </w:rPr>
        <w:t xml:space="preserve">DC components are a problem since some systems, like a transformer, will not allow them to pass. In other cases, the low frequencies will be too low to carry. For example, telephone lines cannot pass frequencies below </w:t>
      </w:r>
      <m:oMath>
        <m:r>
          <m:rPr>
            <m:sty m:val="p"/>
          </m:rPr>
          <w:rPr>
            <w:rFonts w:ascii="Cambria Math" w:eastAsiaTheme="minorEastAsia" w:hAnsi="Cambria Math"/>
          </w:rPr>
          <m:t>200Hz</m:t>
        </m:r>
      </m:oMath>
      <w:r w:rsidRPr="00EF7F8F">
        <w:rPr>
          <w:rFonts w:eastAsiaTheme="minorEastAsia"/>
        </w:rPr>
        <w:t>.</w:t>
      </w:r>
    </w:p>
    <w:p w14:paraId="274C1627" w14:textId="688B278F" w:rsidR="005426EE" w:rsidRPr="00EF7F8F" w:rsidRDefault="005426EE" w:rsidP="005426EE">
      <w:pPr>
        <w:rPr>
          <w:rFonts w:eastAsiaTheme="minorEastAsia"/>
        </w:rPr>
      </w:pPr>
      <w:r w:rsidRPr="00EF7F8F">
        <w:rPr>
          <w:rFonts w:eastAsiaTheme="minorEastAsia"/>
        </w:rPr>
        <w:t>The line coding schemes we will study will show us how to avoid DC components.</w:t>
      </w:r>
    </w:p>
    <w:p w14:paraId="25E6496E" w14:textId="06AC1A1E" w:rsidR="005426EE" w:rsidRPr="00EF7F8F" w:rsidRDefault="005426EE" w:rsidP="005426EE">
      <w:pPr>
        <w:pStyle w:val="Heading4"/>
      </w:pPr>
      <w:r w:rsidRPr="00EF7F8F">
        <w:t>Baseline Wandering</w:t>
      </w:r>
    </w:p>
    <w:p w14:paraId="45293840" w14:textId="473912AB" w:rsidR="005426EE" w:rsidRPr="00EF7F8F" w:rsidRDefault="005426EE" w:rsidP="005426EE">
      <w:pPr>
        <w:rPr>
          <w:rFonts w:eastAsiaTheme="minorEastAsia"/>
        </w:rPr>
      </w:pPr>
      <w:r w:rsidRPr="00EF7F8F">
        <w:t xml:space="preserve">When a digital signal is being received, the decoder compares the signal’s voltage value to a baseline value at regular intervals. For example, if the voltage is </w:t>
      </w:r>
      <m:oMath>
        <m:r>
          <m:rPr>
            <m:sty m:val="p"/>
          </m:rPr>
          <w:rPr>
            <w:rFonts w:ascii="Cambria Math" w:hAnsi="Cambria Math"/>
          </w:rPr>
          <m:t>+5V</m:t>
        </m:r>
      </m:oMath>
      <w:r w:rsidRPr="00EF7F8F">
        <w:rPr>
          <w:rFonts w:eastAsiaTheme="minorEastAsia"/>
        </w:rPr>
        <w:t xml:space="preserve">, it represents a </w:t>
      </w:r>
      <m:oMath>
        <m:r>
          <m:rPr>
            <m:sty m:val="p"/>
          </m:rPr>
          <w:rPr>
            <w:rFonts w:ascii="Cambria Math" w:eastAsiaTheme="minorEastAsia" w:hAnsi="Cambria Math"/>
          </w:rPr>
          <m:t>1</m:t>
        </m:r>
      </m:oMath>
      <w:r w:rsidRPr="00EF7F8F">
        <w:rPr>
          <w:rFonts w:eastAsiaTheme="minorEastAsia"/>
        </w:rPr>
        <w:t>.</w:t>
      </w:r>
    </w:p>
    <w:p w14:paraId="6BD1C499" w14:textId="30AB2531" w:rsidR="005426EE" w:rsidRPr="00EF7F8F" w:rsidRDefault="005426EE" w:rsidP="005426EE">
      <w:pPr>
        <w:rPr>
          <w:rFonts w:eastAsiaTheme="minorEastAsia"/>
        </w:rPr>
      </w:pPr>
      <w:r w:rsidRPr="00EF7F8F">
        <w:rPr>
          <w:rFonts w:eastAsiaTheme="minorEastAsia"/>
        </w:rPr>
        <w:t xml:space="preserve">However, the baseline is not some fixed value. Instead, the running average of the signal is used as the baseline. This is a problem, because due to the nature of digital signals, this baseline can sometimes shift. For example, if a series of </w:t>
      </w:r>
      <m:oMath>
        <m:r>
          <m:rPr>
            <m:sty m:val="p"/>
          </m:rPr>
          <w:rPr>
            <w:rFonts w:ascii="Cambria Math" w:eastAsiaTheme="minorEastAsia" w:hAnsi="Cambria Math"/>
          </w:rPr>
          <m:t>1</m:t>
        </m:r>
      </m:oMath>
      <w:r w:rsidRPr="00EF7F8F">
        <w:rPr>
          <w:rFonts w:eastAsiaTheme="minorEastAsia"/>
        </w:rPr>
        <w:t xml:space="preserve">s or </w:t>
      </w:r>
      <m:oMath>
        <m:r>
          <m:rPr>
            <m:sty m:val="p"/>
          </m:rPr>
          <w:rPr>
            <w:rFonts w:ascii="Cambria Math" w:eastAsiaTheme="minorEastAsia" w:hAnsi="Cambria Math"/>
          </w:rPr>
          <m:t>0</m:t>
        </m:r>
      </m:oMath>
      <w:r w:rsidRPr="00EF7F8F">
        <w:rPr>
          <w:rFonts w:eastAsiaTheme="minorEastAsia"/>
        </w:rPr>
        <w:t>s is continuously being received, the running average will begin to shift, and thus, so will the baseline. This is called baseline wandering.</w:t>
      </w:r>
    </w:p>
    <w:p w14:paraId="357C8AEA" w14:textId="3D797AF5" w:rsidR="005426EE" w:rsidRPr="00EF7F8F" w:rsidRDefault="005426EE" w:rsidP="005426EE">
      <w:pPr>
        <w:rPr>
          <w:rFonts w:eastAsiaTheme="minorEastAsia"/>
        </w:rPr>
      </w:pPr>
    </w:p>
    <w:p w14:paraId="786ED2F4" w14:textId="3427C7ED" w:rsidR="005426EE" w:rsidRPr="00EF7F8F" w:rsidRDefault="005426EE" w:rsidP="005426EE">
      <w:pPr>
        <w:pStyle w:val="Heading4"/>
      </w:pPr>
      <w:r w:rsidRPr="00EF7F8F">
        <w:t>Self-Synchronization</w:t>
      </w:r>
    </w:p>
    <w:p w14:paraId="4A524566" w14:textId="1390E1C3" w:rsidR="005426EE" w:rsidRPr="00EF7F8F" w:rsidRDefault="005426EE" w:rsidP="005426EE">
      <w:r w:rsidRPr="00EF7F8F">
        <w:t xml:space="preserve">When a digital signal is being transmitted, the sender’s clock and the </w:t>
      </w:r>
      <w:r w:rsidR="00EF7F8F" w:rsidRPr="00EF7F8F">
        <w:t>receiver’s</w:t>
      </w:r>
      <w:r w:rsidRPr="00EF7F8F">
        <w:t xml:space="preserve"> clock must be synchronized. The receiver’s bit intervals and the sender’s bit intervals must be the same. If this is not done, the </w:t>
      </w:r>
      <w:r w:rsidR="00E66F07" w:rsidRPr="00EF7F8F">
        <w:t>receiver will misinterpret the data being sent.</w:t>
      </w:r>
    </w:p>
    <w:p w14:paraId="1B90D2B4" w14:textId="6D606364" w:rsidR="00E66F07" w:rsidRPr="00EF7F8F" w:rsidRDefault="00E66F07" w:rsidP="00E66F07">
      <w:pPr>
        <w:jc w:val="center"/>
      </w:pPr>
      <w:r w:rsidRPr="00EF7F8F">
        <w:rPr>
          <w:noProof/>
        </w:rPr>
        <w:drawing>
          <wp:inline distT="0" distB="0" distL="0" distR="0" wp14:anchorId="2C2DCB0F" wp14:editId="2EDF1672">
            <wp:extent cx="3430321" cy="20087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96DAC541-7B7A-43D3-8B79-37D633B846F1}">
                          <asvg:svgBlip xmlns:asvg="http://schemas.microsoft.com/office/drawing/2016/SVG/main" r:embed="rId13"/>
                        </a:ext>
                      </a:extLst>
                    </a:blip>
                    <a:stretch>
                      <a:fillRect/>
                    </a:stretch>
                  </pic:blipFill>
                  <pic:spPr>
                    <a:xfrm>
                      <a:off x="0" y="0"/>
                      <a:ext cx="3442411" cy="2015826"/>
                    </a:xfrm>
                    <a:prstGeom prst="rect">
                      <a:avLst/>
                    </a:prstGeom>
                  </pic:spPr>
                </pic:pic>
              </a:graphicData>
            </a:graphic>
          </wp:inline>
        </w:drawing>
      </w:r>
    </w:p>
    <w:p w14:paraId="40AC9D0F" w14:textId="11C57A3F" w:rsidR="00E66F07" w:rsidRPr="00EF7F8F" w:rsidRDefault="00E66F07" w:rsidP="005426EE">
      <w:pPr>
        <w:rPr>
          <w:rFonts w:eastAsiaTheme="minorEastAsia"/>
        </w:rPr>
      </w:pPr>
      <w:r w:rsidRPr="00EF7F8F">
        <w:t xml:space="preserve">In these situations, as shown in the diagram, the receiver will be unable to tell when a data element starts and when it ends. This problem is magnified for a series of </w:t>
      </w:r>
      <m:oMath>
        <m:r>
          <m:rPr>
            <m:sty m:val="p"/>
          </m:rPr>
          <w:rPr>
            <w:rFonts w:ascii="Cambria Math" w:hAnsi="Cambria Math"/>
          </w:rPr>
          <m:t>1</m:t>
        </m:r>
      </m:oMath>
      <w:r w:rsidRPr="00EF7F8F">
        <w:rPr>
          <w:rFonts w:eastAsiaTheme="minorEastAsia"/>
        </w:rPr>
        <w:t xml:space="preserve">s and </w:t>
      </w:r>
      <m:oMath>
        <m:r>
          <m:rPr>
            <m:sty m:val="p"/>
          </m:rPr>
          <w:rPr>
            <w:rFonts w:ascii="Cambria Math" w:eastAsiaTheme="minorEastAsia" w:hAnsi="Cambria Math"/>
          </w:rPr>
          <m:t>0</m:t>
        </m:r>
      </m:oMath>
      <w:r w:rsidRPr="00EF7F8F">
        <w:rPr>
          <w:rFonts w:eastAsiaTheme="minorEastAsia"/>
        </w:rPr>
        <w:t>s.</w:t>
      </w:r>
    </w:p>
    <w:p w14:paraId="095DEFAD" w14:textId="45186827" w:rsidR="00E66F07" w:rsidRPr="00EF7F8F" w:rsidRDefault="00E66F07" w:rsidP="005426EE">
      <w:pPr>
        <w:rPr>
          <w:rFonts w:eastAsiaTheme="minorEastAsia"/>
        </w:rPr>
      </w:pPr>
      <w:r w:rsidRPr="00EF7F8F">
        <w:rPr>
          <w:rFonts w:eastAsiaTheme="minorEastAsia"/>
        </w:rPr>
        <w:t>To prevent this from happening, the signal itself should carry some synchronization information.</w:t>
      </w:r>
    </w:p>
    <w:p w14:paraId="03734593" w14:textId="26DE8AC6" w:rsidR="00EA2167" w:rsidRPr="00EF7F8F" w:rsidRDefault="00EA2167"/>
    <w:p w14:paraId="12297CD1" w14:textId="2942D1B1" w:rsidR="00890300" w:rsidRPr="00EF7F8F" w:rsidRDefault="00890300" w:rsidP="00890300">
      <w:pPr>
        <w:pStyle w:val="Heading3"/>
      </w:pPr>
      <w:bookmarkStart w:id="2" w:name="_Toc63174413"/>
      <w:r w:rsidRPr="00EF7F8F">
        <w:t>Line Coding Schemes</w:t>
      </w:r>
      <w:bookmarkEnd w:id="2"/>
    </w:p>
    <w:p w14:paraId="0F3B07F0" w14:textId="283E0CDC" w:rsidR="00890300" w:rsidRPr="00EF7F8F" w:rsidRDefault="00890300" w:rsidP="00890300">
      <w:r w:rsidRPr="00EF7F8F">
        <w:t>We can now begin our discussion on actual line coding schemes.</w:t>
      </w:r>
      <w:r w:rsidR="00A87666" w:rsidRPr="00EF7F8F">
        <w:t xml:space="preserve"> The different line coding schemes we will be covering are:</w:t>
      </w:r>
    </w:p>
    <w:p w14:paraId="6F800B84" w14:textId="7F213086" w:rsidR="00A87666" w:rsidRPr="00EF7F8F" w:rsidRDefault="00A87666" w:rsidP="00A87666">
      <w:pPr>
        <w:pStyle w:val="ListParagraph"/>
        <w:numPr>
          <w:ilvl w:val="0"/>
          <w:numId w:val="1"/>
        </w:numPr>
      </w:pPr>
      <w:r w:rsidRPr="00EF7F8F">
        <w:t xml:space="preserve">Unipolar – Here, only positive voltage is acknowledged. Anything else is considered to be </w:t>
      </w:r>
      <m:oMath>
        <m:r>
          <m:rPr>
            <m:sty m:val="p"/>
          </m:rPr>
          <w:rPr>
            <w:rFonts w:ascii="Cambria Math" w:hAnsi="Cambria Math"/>
          </w:rPr>
          <m:t>0</m:t>
        </m:r>
      </m:oMath>
      <w:r w:rsidRPr="00EF7F8F">
        <w:rPr>
          <w:rFonts w:eastAsiaTheme="minorEastAsia"/>
        </w:rPr>
        <w:t>. The only unipolar scheme we will be studying is non-return to zero (NRZ).</w:t>
      </w:r>
    </w:p>
    <w:p w14:paraId="7E73DF76" w14:textId="297EC257" w:rsidR="00A87666" w:rsidRPr="00EF7F8F" w:rsidRDefault="00A87666" w:rsidP="00A87666">
      <w:pPr>
        <w:pStyle w:val="ListParagraph"/>
        <w:numPr>
          <w:ilvl w:val="0"/>
          <w:numId w:val="1"/>
        </w:numPr>
      </w:pPr>
      <w:r w:rsidRPr="00EF7F8F">
        <w:rPr>
          <w:rFonts w:eastAsiaTheme="minorEastAsia"/>
        </w:rPr>
        <w:t>Polar – Here, both positive and negative voltages are acknowledged. There are four polar schemes, non-return to zero (NRZ), return to zero (RZ), Manchester and differential Manchester. The last two are said to be bi-phase.</w:t>
      </w:r>
    </w:p>
    <w:p w14:paraId="7301112E" w14:textId="01A0D8BB" w:rsidR="00A87666" w:rsidRPr="00EF7F8F" w:rsidRDefault="00A87666" w:rsidP="00A87666">
      <w:pPr>
        <w:pStyle w:val="ListParagraph"/>
        <w:numPr>
          <w:ilvl w:val="0"/>
          <w:numId w:val="1"/>
        </w:numPr>
      </w:pPr>
      <w:r w:rsidRPr="00EF7F8F">
        <w:rPr>
          <w:rFonts w:eastAsiaTheme="minorEastAsia"/>
        </w:rPr>
        <w:t xml:space="preserve">Bipolar – These identify 3 levels, positive, negative and </w:t>
      </w:r>
      <m:oMath>
        <m:r>
          <m:rPr>
            <m:sty m:val="p"/>
          </m:rPr>
          <w:rPr>
            <w:rFonts w:ascii="Cambria Math" w:eastAsiaTheme="minorEastAsia" w:hAnsi="Cambria Math"/>
          </w:rPr>
          <m:t>0</m:t>
        </m:r>
      </m:oMath>
      <w:r w:rsidRPr="00EF7F8F">
        <w:rPr>
          <w:rFonts w:eastAsiaTheme="minorEastAsia"/>
        </w:rPr>
        <w:t>. In this category, we will learn alternate mark inversion (AMI) and pseudo-ternary. These are opposites of each other.</w:t>
      </w:r>
    </w:p>
    <w:p w14:paraId="39A1F50F" w14:textId="0DE80B4D" w:rsidR="00A87666" w:rsidRPr="00EF7F8F" w:rsidRDefault="00A87666" w:rsidP="00A87666">
      <w:pPr>
        <w:pStyle w:val="ListParagraph"/>
        <w:numPr>
          <w:ilvl w:val="0"/>
          <w:numId w:val="1"/>
        </w:numPr>
      </w:pPr>
      <w:r w:rsidRPr="00EF7F8F">
        <w:rPr>
          <w:rFonts w:eastAsiaTheme="minorEastAsia"/>
        </w:rPr>
        <w:t>Multi-Level – Instead of two levels in the signal, there may be multiple. There are three techniques in this category, 2-binary-1-quarternary (2B/1Q), 8-binary-6-ternary (8B/6T) and 4-dimnesional pulse amplitude modulation with level 5 (4D-PAM5).</w:t>
      </w:r>
    </w:p>
    <w:p w14:paraId="42D49BC6" w14:textId="354D6620" w:rsidR="00A87666" w:rsidRPr="00EF7F8F" w:rsidRDefault="00A87666" w:rsidP="00A87666">
      <w:pPr>
        <w:pStyle w:val="ListParagraph"/>
        <w:numPr>
          <w:ilvl w:val="0"/>
          <w:numId w:val="1"/>
        </w:numPr>
      </w:pPr>
      <w:r w:rsidRPr="00EF7F8F">
        <w:rPr>
          <w:rFonts w:eastAsiaTheme="minorEastAsia"/>
        </w:rPr>
        <w:t>Multi-Transition – The only scheme in this category is MLT-3.</w:t>
      </w:r>
    </w:p>
    <w:p w14:paraId="209AA7C9" w14:textId="7840DCCF" w:rsidR="00A87666" w:rsidRPr="00EF7F8F" w:rsidRDefault="00A87666" w:rsidP="00A87666">
      <w:pPr>
        <w:pStyle w:val="Heading4"/>
      </w:pPr>
      <w:r w:rsidRPr="00EF7F8F">
        <w:t xml:space="preserve">Unipolar </w:t>
      </w:r>
      <w:r w:rsidR="00834712" w:rsidRPr="00EF7F8F">
        <w:t>Schemes</w:t>
      </w:r>
    </w:p>
    <w:p w14:paraId="340BFC2A" w14:textId="7D14308B" w:rsidR="00A87666" w:rsidRPr="00EF7F8F" w:rsidRDefault="00A87666" w:rsidP="00A87666">
      <w:pPr>
        <w:rPr>
          <w:rFonts w:eastAsiaTheme="minorEastAsia"/>
        </w:rPr>
      </w:pPr>
      <w:r w:rsidRPr="00EF7F8F">
        <w:t xml:space="preserve">In unipolar NRZ, only one pole exists. </w:t>
      </w:r>
      <m:oMath>
        <m:r>
          <m:rPr>
            <m:sty m:val="p"/>
          </m:rPr>
          <w:rPr>
            <w:rFonts w:ascii="Cambria Math" w:hAnsi="Cambria Math"/>
          </w:rPr>
          <m:t>1</m:t>
        </m:r>
      </m:oMath>
      <w:r w:rsidRPr="00EF7F8F">
        <w:rPr>
          <w:rFonts w:eastAsiaTheme="minorEastAsia"/>
        </w:rPr>
        <w:t xml:space="preserve">s are represented using positive voltages and </w:t>
      </w:r>
      <m:oMath>
        <m:r>
          <m:rPr>
            <m:sty m:val="p"/>
          </m:rPr>
          <w:rPr>
            <w:rFonts w:ascii="Cambria Math" w:eastAsiaTheme="minorEastAsia" w:hAnsi="Cambria Math"/>
          </w:rPr>
          <m:t>0</m:t>
        </m:r>
      </m:oMath>
      <w:r w:rsidRPr="00EF7F8F">
        <w:rPr>
          <w:rFonts w:eastAsiaTheme="minorEastAsia"/>
        </w:rPr>
        <w:t xml:space="preserve">s are represented using </w:t>
      </w:r>
      <m:oMath>
        <m:r>
          <m:rPr>
            <m:sty m:val="p"/>
          </m:rPr>
          <w:rPr>
            <w:rFonts w:ascii="Cambria Math" w:eastAsiaTheme="minorEastAsia" w:hAnsi="Cambria Math"/>
          </w:rPr>
          <m:t>0</m:t>
        </m:r>
      </m:oMath>
      <w:r w:rsidR="00834712" w:rsidRPr="00EF7F8F">
        <w:rPr>
          <w:rFonts w:eastAsiaTheme="minorEastAsia"/>
        </w:rPr>
        <w:t xml:space="preserve"> voltages.</w:t>
      </w:r>
    </w:p>
    <w:p w14:paraId="5C561299" w14:textId="1804D6F8" w:rsidR="00834712" w:rsidRPr="00EF7F8F" w:rsidRDefault="00834712" w:rsidP="00F5733F">
      <w:pPr>
        <w:jc w:val="center"/>
      </w:pPr>
      <w:r w:rsidRPr="00EF7F8F">
        <w:rPr>
          <w:noProof/>
        </w:rPr>
        <w:drawing>
          <wp:inline distT="0" distB="0" distL="0" distR="0" wp14:anchorId="43C5A9D2" wp14:editId="1CD8AA73">
            <wp:extent cx="2166716" cy="9196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96DAC541-7B7A-43D3-8B79-37D633B846F1}">
                          <asvg:svgBlip xmlns:asvg="http://schemas.microsoft.com/office/drawing/2016/SVG/main" r:embed="rId15"/>
                        </a:ext>
                      </a:extLst>
                    </a:blip>
                    <a:stretch>
                      <a:fillRect/>
                    </a:stretch>
                  </pic:blipFill>
                  <pic:spPr>
                    <a:xfrm>
                      <a:off x="0" y="0"/>
                      <a:ext cx="2185294" cy="927571"/>
                    </a:xfrm>
                    <a:prstGeom prst="rect">
                      <a:avLst/>
                    </a:prstGeom>
                  </pic:spPr>
                </pic:pic>
              </a:graphicData>
            </a:graphic>
          </wp:inline>
        </w:drawing>
      </w:r>
    </w:p>
    <w:p w14:paraId="3A7071F5" w14:textId="673943F3" w:rsidR="00834712" w:rsidRPr="00EF7F8F" w:rsidRDefault="00834712" w:rsidP="00A87666">
      <w:r w:rsidRPr="00EF7F8F">
        <w:t xml:space="preserve">It is called non-return to zero (NRZ) since the signal elements themselves never come back to </w:t>
      </w:r>
      <m:oMath>
        <m:r>
          <m:rPr>
            <m:sty m:val="p"/>
          </m:rPr>
          <w:rPr>
            <w:rFonts w:ascii="Cambria Math" w:hAnsi="Cambria Math"/>
          </w:rPr>
          <m:t>0</m:t>
        </m:r>
      </m:oMath>
      <w:r w:rsidRPr="00EF7F8F">
        <w:rPr>
          <w:rFonts w:eastAsiaTheme="minorEastAsia"/>
        </w:rPr>
        <w:t>.</w:t>
      </w:r>
    </w:p>
    <w:p w14:paraId="0CB79C66" w14:textId="63409B42" w:rsidR="00834712" w:rsidRPr="00EF7F8F" w:rsidRDefault="00834712" w:rsidP="00A87666">
      <w:pPr>
        <w:rPr>
          <w:rFonts w:eastAsiaTheme="minorEastAsia"/>
        </w:rPr>
      </w:pPr>
      <w:r w:rsidRPr="00EF7F8F">
        <w:t xml:space="preserve">This scheme has lots of problems. It produces DC components, it has the synchronization problem and it has a very high normalized power. Normalized power is the powered required to send </w:t>
      </w:r>
      <m:oMath>
        <m:r>
          <m:rPr>
            <m:sty m:val="p"/>
          </m:rPr>
          <w:rPr>
            <w:rFonts w:ascii="Cambria Math" w:hAnsi="Cambria Math"/>
          </w:rPr>
          <m:t>1</m:t>
        </m:r>
      </m:oMath>
      <w:r w:rsidRPr="00EF7F8F">
        <w:rPr>
          <w:rFonts w:eastAsiaTheme="minorEastAsia"/>
        </w:rPr>
        <w:t xml:space="preserve"> bit per unit line resistance. For unipolar NRZ, this is given by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0</m:t>
                </m:r>
              </m:e>
            </m:d>
          </m:e>
          <m:sup>
            <m:r>
              <m:rPr>
                <m:sty m:val="p"/>
              </m:rPr>
              <w:rPr>
                <w:rFonts w:ascii="Cambria Math" w:eastAsiaTheme="minorEastAsia" w:hAnsi="Cambria Math"/>
              </w:rPr>
              <m:t>2</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oMath>
      <w:r w:rsidRPr="00EF7F8F">
        <w:rPr>
          <w:rFonts w:eastAsiaTheme="minorEastAsia"/>
        </w:rPr>
        <w:t>.</w:t>
      </w:r>
    </w:p>
    <w:p w14:paraId="2A0A7ED3" w14:textId="6FB040F6" w:rsidR="00834712" w:rsidRPr="00EF7F8F" w:rsidRDefault="00834712" w:rsidP="00A87666">
      <w:pPr>
        <w:rPr>
          <w:rFonts w:eastAsiaTheme="minorEastAsia"/>
        </w:rPr>
      </w:pPr>
    </w:p>
    <w:p w14:paraId="57B9152D" w14:textId="5961A842" w:rsidR="00834712" w:rsidRPr="00EF7F8F" w:rsidRDefault="00834712" w:rsidP="00834712">
      <w:pPr>
        <w:pStyle w:val="Heading4"/>
      </w:pPr>
      <w:r w:rsidRPr="00EF7F8F">
        <w:t>Polar Schemes</w:t>
      </w:r>
    </w:p>
    <w:p w14:paraId="1280C525" w14:textId="70AF222D" w:rsidR="00834712" w:rsidRPr="00EF7F8F" w:rsidRDefault="00834712" w:rsidP="00834712">
      <w:r w:rsidRPr="00EF7F8F">
        <w:t>Polar schemes use two voltage levels, a positive one and a negative one.</w:t>
      </w:r>
    </w:p>
    <w:p w14:paraId="09BF170E" w14:textId="02E42D8F" w:rsidR="00834712" w:rsidRPr="00EF7F8F" w:rsidRDefault="00834712" w:rsidP="00834712"/>
    <w:p w14:paraId="06B486A4" w14:textId="1CE9A2F2" w:rsidR="00834712" w:rsidRPr="00EF7F8F" w:rsidRDefault="00834712" w:rsidP="00834712">
      <w:pPr>
        <w:rPr>
          <w:rFonts w:eastAsiaTheme="minorEastAsia"/>
        </w:rPr>
      </w:pPr>
      <w:r w:rsidRPr="00EF7F8F">
        <w:t xml:space="preserve">The NRZ polar scheme has two variations, non-return to zero-level (NRZ-L) and non-return to zero-invert (NRZ-I). In NRZ-L the level of the signal is dependant on the state of the bit. In NRZ-I the signal is inverted if a </w:t>
      </w:r>
      <m:oMath>
        <m:r>
          <m:rPr>
            <m:sty m:val="p"/>
          </m:rPr>
          <w:rPr>
            <w:rFonts w:ascii="Cambria Math" w:hAnsi="Cambria Math"/>
          </w:rPr>
          <m:t>1</m:t>
        </m:r>
      </m:oMath>
      <w:r w:rsidRPr="00EF7F8F">
        <w:rPr>
          <w:rFonts w:eastAsiaTheme="minorEastAsia"/>
        </w:rPr>
        <w:t xml:space="preserve"> is encountered.</w:t>
      </w:r>
    </w:p>
    <w:p w14:paraId="42BDE4E3" w14:textId="6FDAF0D6" w:rsidR="00834712" w:rsidRPr="00EF7F8F" w:rsidRDefault="00834712" w:rsidP="00F5733F">
      <w:pPr>
        <w:jc w:val="center"/>
      </w:pPr>
      <w:r w:rsidRPr="00EF7F8F">
        <w:rPr>
          <w:noProof/>
        </w:rPr>
        <w:drawing>
          <wp:inline distT="0" distB="0" distL="0" distR="0" wp14:anchorId="54C4154A" wp14:editId="719D8DCC">
            <wp:extent cx="2917190" cy="15275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96DAC541-7B7A-43D3-8B79-37D633B846F1}">
                          <asvg:svgBlip xmlns:asvg="http://schemas.microsoft.com/office/drawing/2016/SVG/main" r:embed="rId17"/>
                        </a:ext>
                      </a:extLst>
                    </a:blip>
                    <a:stretch>
                      <a:fillRect/>
                    </a:stretch>
                  </pic:blipFill>
                  <pic:spPr>
                    <a:xfrm>
                      <a:off x="0" y="0"/>
                      <a:ext cx="2934917" cy="1536806"/>
                    </a:xfrm>
                    <a:prstGeom prst="rect">
                      <a:avLst/>
                    </a:prstGeom>
                  </pic:spPr>
                </pic:pic>
              </a:graphicData>
            </a:graphic>
          </wp:inline>
        </w:drawing>
      </w:r>
    </w:p>
    <w:p w14:paraId="03676DCF" w14:textId="1374E19E" w:rsidR="00BB6F8D" w:rsidRPr="00EF7F8F" w:rsidRDefault="00BB6F8D" w:rsidP="00834712">
      <w:pPr>
        <w:rPr>
          <w:rFonts w:eastAsiaTheme="minorEastAsia"/>
        </w:rPr>
      </w:pPr>
      <w:r w:rsidRPr="00EF7F8F">
        <w:t xml:space="preserve">NRZ-L is better than unipolar NRZ, but it is not free of problems. For example, DC components can still arise. Between NRZ-L and NRZ-I though, NRZ-I is better. If we have a stream of </w:t>
      </w:r>
      <m:oMath>
        <m:r>
          <m:rPr>
            <m:sty m:val="p"/>
          </m:rPr>
          <w:rPr>
            <w:rFonts w:ascii="Cambria Math" w:hAnsi="Cambria Math"/>
          </w:rPr>
          <m:t>0</m:t>
        </m:r>
      </m:oMath>
      <w:r w:rsidRPr="00EF7F8F">
        <w:rPr>
          <w:rFonts w:eastAsiaTheme="minorEastAsia"/>
        </w:rPr>
        <w:t xml:space="preserve">s, a DC component can occur, but for a stream of </w:t>
      </w:r>
      <m:oMath>
        <m:r>
          <m:rPr>
            <m:sty m:val="p"/>
          </m:rPr>
          <w:rPr>
            <w:rFonts w:ascii="Cambria Math" w:eastAsiaTheme="minorEastAsia" w:hAnsi="Cambria Math"/>
          </w:rPr>
          <m:t>1</m:t>
        </m:r>
      </m:oMath>
      <w:r w:rsidRPr="00EF7F8F">
        <w:rPr>
          <w:rFonts w:eastAsiaTheme="minorEastAsia"/>
        </w:rPr>
        <w:t>s, it will not. Thus, half the problem is solved.</w:t>
      </w:r>
    </w:p>
    <w:p w14:paraId="1A9E2C87" w14:textId="17DC7966" w:rsidR="00BB6F8D" w:rsidRPr="00EF7F8F" w:rsidRDefault="00BB6F8D" w:rsidP="00834712">
      <w:pPr>
        <w:rPr>
          <w:rFonts w:eastAsiaTheme="minorEastAsia"/>
        </w:rPr>
      </w:pPr>
      <w:r w:rsidRPr="00EF7F8F">
        <w:rPr>
          <w:rFonts w:eastAsiaTheme="minorEastAsia"/>
        </w:rPr>
        <w:t xml:space="preserve">The ratio </w:t>
      </w:r>
      <m:oMath>
        <m:r>
          <m:rPr>
            <m:sty m:val="p"/>
          </m:rPr>
          <w:rPr>
            <w:rFonts w:ascii="Cambria Math" w:eastAsiaTheme="minorEastAsia" w:hAnsi="Cambria Math"/>
          </w:rPr>
          <m:t>r</m:t>
        </m:r>
      </m:oMath>
      <w:r w:rsidRPr="00EF7F8F">
        <w:rPr>
          <w:rFonts w:eastAsiaTheme="minorEastAsia"/>
        </w:rPr>
        <w:t xml:space="preserve"> is </w:t>
      </w:r>
      <m:oMath>
        <m:r>
          <m:rPr>
            <m:sty m:val="p"/>
          </m:rPr>
          <w:rPr>
            <w:rFonts w:ascii="Cambria Math" w:eastAsiaTheme="minorEastAsia" w:hAnsi="Cambria Math"/>
          </w:rPr>
          <m:t>1</m:t>
        </m:r>
      </m:oMath>
      <w:r w:rsidRPr="00EF7F8F">
        <w:rPr>
          <w:rFonts w:eastAsiaTheme="minorEastAsia"/>
        </w:rPr>
        <w:t xml:space="preserve"> for polar NRZ, and the average signal rate is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oMath>
      <w:r w:rsidRPr="00EF7F8F">
        <w:rPr>
          <w:rFonts w:eastAsiaTheme="minorEastAsia"/>
        </w:rPr>
        <w:t>, which is considered a good signal rate.</w:t>
      </w:r>
    </w:p>
    <w:p w14:paraId="3E9C774C" w14:textId="139981E4" w:rsidR="00BB6F8D" w:rsidRPr="00EF7F8F" w:rsidRDefault="00BB6F8D" w:rsidP="00834712">
      <w:pPr>
        <w:rPr>
          <w:rFonts w:eastAsiaTheme="minorEastAsia"/>
        </w:rPr>
      </w:pPr>
    </w:p>
    <w:p w14:paraId="0318D528" w14:textId="59ADCD12" w:rsidR="00BB6F8D" w:rsidRPr="00EF7F8F" w:rsidRDefault="00BB6F8D" w:rsidP="00834712">
      <w:pPr>
        <w:rPr>
          <w:rFonts w:eastAsiaTheme="minorEastAsia"/>
        </w:rPr>
      </w:pPr>
      <w:r w:rsidRPr="00EF7F8F">
        <w:rPr>
          <w:rFonts w:eastAsiaTheme="minorEastAsia"/>
        </w:rPr>
        <w:t xml:space="preserve">In the polar RZ scheme, every </w:t>
      </w:r>
      <w:r w:rsidR="00F5733F" w:rsidRPr="00EF7F8F">
        <w:rPr>
          <w:rFonts w:eastAsiaTheme="minorEastAsia"/>
        </w:rPr>
        <w:t xml:space="preserve">data element has a signal element that returns to </w:t>
      </w:r>
      <m:oMath>
        <m:r>
          <m:rPr>
            <m:sty m:val="p"/>
          </m:rPr>
          <w:rPr>
            <w:rFonts w:ascii="Cambria Math" w:eastAsiaTheme="minorEastAsia" w:hAnsi="Cambria Math"/>
          </w:rPr>
          <m:t>0</m:t>
        </m:r>
      </m:oMath>
      <w:r w:rsidR="00F5733F" w:rsidRPr="00EF7F8F">
        <w:rPr>
          <w:rFonts w:eastAsiaTheme="minorEastAsia"/>
        </w:rPr>
        <w:t xml:space="preserve"> in the middle of the level. Thus, every data element spends half of its time at </w:t>
      </w:r>
      <m:oMath>
        <m:r>
          <m:rPr>
            <m:sty m:val="p"/>
          </m:rPr>
          <w:rPr>
            <w:rFonts w:ascii="Cambria Math" w:eastAsiaTheme="minorEastAsia" w:hAnsi="Cambria Math"/>
          </w:rPr>
          <m:t>0</m:t>
        </m:r>
      </m:oMath>
      <w:r w:rsidR="00F5733F" w:rsidRPr="00EF7F8F">
        <w:rPr>
          <w:rFonts w:eastAsiaTheme="minorEastAsia"/>
        </w:rPr>
        <w:t>.</w:t>
      </w:r>
    </w:p>
    <w:p w14:paraId="231B1B87" w14:textId="47C343A6" w:rsidR="00F5733F" w:rsidRPr="00EF7F8F" w:rsidRDefault="00F5733F" w:rsidP="00F5733F">
      <w:pPr>
        <w:jc w:val="center"/>
      </w:pPr>
      <w:r w:rsidRPr="00EF7F8F">
        <w:rPr>
          <w:noProof/>
        </w:rPr>
        <w:drawing>
          <wp:inline distT="0" distB="0" distL="0" distR="0" wp14:anchorId="78747130" wp14:editId="4E86ED1A">
            <wp:extent cx="2574063" cy="9757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96DAC541-7B7A-43D3-8B79-37D633B846F1}">
                          <asvg:svgBlip xmlns:asvg="http://schemas.microsoft.com/office/drawing/2016/SVG/main" r:embed="rId19"/>
                        </a:ext>
                      </a:extLst>
                    </a:blip>
                    <a:stretch>
                      <a:fillRect/>
                    </a:stretch>
                  </pic:blipFill>
                  <pic:spPr>
                    <a:xfrm>
                      <a:off x="0" y="0"/>
                      <a:ext cx="2582859" cy="979122"/>
                    </a:xfrm>
                    <a:prstGeom prst="rect">
                      <a:avLst/>
                    </a:prstGeom>
                  </pic:spPr>
                </pic:pic>
              </a:graphicData>
            </a:graphic>
          </wp:inline>
        </w:drawing>
      </w:r>
    </w:p>
    <w:p w14:paraId="290710FF" w14:textId="58B12CC2" w:rsidR="00F5733F" w:rsidRPr="00EF7F8F" w:rsidRDefault="00F5733F" w:rsidP="00834712">
      <w:pPr>
        <w:rPr>
          <w:rFonts w:eastAsiaTheme="minorEastAsia"/>
        </w:rPr>
      </w:pPr>
      <w:r w:rsidRPr="00EF7F8F">
        <w:t xml:space="preserve">The advantage to doing this is that there is no DC component. Even if there is a series of </w:t>
      </w:r>
      <m:oMath>
        <m:r>
          <m:rPr>
            <m:sty m:val="p"/>
          </m:rPr>
          <w:rPr>
            <w:rFonts w:ascii="Cambria Math" w:hAnsi="Cambria Math"/>
          </w:rPr>
          <m:t>0</m:t>
        </m:r>
      </m:oMath>
      <w:r w:rsidRPr="00EF7F8F">
        <w:rPr>
          <w:rFonts w:eastAsiaTheme="minorEastAsia"/>
        </w:rPr>
        <w:t xml:space="preserve"> and </w:t>
      </w:r>
      <m:oMath>
        <m:r>
          <m:rPr>
            <m:sty m:val="p"/>
          </m:rPr>
          <w:rPr>
            <w:rFonts w:ascii="Cambria Math" w:eastAsiaTheme="minorEastAsia" w:hAnsi="Cambria Math"/>
          </w:rPr>
          <m:t>1</m:t>
        </m:r>
      </m:oMath>
      <w:r w:rsidRPr="00EF7F8F">
        <w:rPr>
          <w:rFonts w:eastAsiaTheme="minorEastAsia"/>
        </w:rPr>
        <w:t xml:space="preserve">s, the fact that the signal element returns to </w:t>
      </w:r>
      <m:oMath>
        <m:r>
          <m:rPr>
            <m:sty m:val="p"/>
          </m:rPr>
          <w:rPr>
            <w:rFonts w:ascii="Cambria Math" w:eastAsiaTheme="minorEastAsia" w:hAnsi="Cambria Math"/>
          </w:rPr>
          <m:t>0</m:t>
        </m:r>
      </m:oMath>
      <w:r w:rsidRPr="00EF7F8F">
        <w:rPr>
          <w:rFonts w:eastAsiaTheme="minorEastAsia"/>
        </w:rPr>
        <w:t xml:space="preserve"> in the middle of transmitting one bit means there is some change, thus avoiding the creation of DC components. The same fact also solves the synchronization problem, since the receiver can easily detect exactly when each individual bit starts and ends.</w:t>
      </w:r>
    </w:p>
    <w:p w14:paraId="71C77F04" w14:textId="518D3EBA" w:rsidR="00F5733F" w:rsidRPr="00EF7F8F" w:rsidRDefault="00F5733F" w:rsidP="00834712">
      <w:pPr>
        <w:rPr>
          <w:rFonts w:eastAsiaTheme="minorEastAsia"/>
        </w:rPr>
      </w:pPr>
      <w:r w:rsidRPr="00EF7F8F">
        <w:rPr>
          <w:rFonts w:eastAsiaTheme="minorEastAsia"/>
        </w:rPr>
        <w:t xml:space="preserve">The required bandwidth of polar RZ is much higher though, since we need two signal elements to transmit a single data element. It has a ratio, </w:t>
      </w:r>
      <m:oMath>
        <m:r>
          <m:rPr>
            <m:sty m:val="p"/>
          </m:rPr>
          <w:rPr>
            <w:rFonts w:ascii="Cambria Math" w:eastAsiaTheme="minorEastAsia" w:hAnsi="Cambria Math"/>
          </w:rPr>
          <m:t>r</m:t>
        </m:r>
      </m:oMath>
      <w:r w:rsidRPr="00EF7F8F">
        <w:rPr>
          <w:rFonts w:eastAsiaTheme="minorEastAsia"/>
        </w:rPr>
        <w:t xml:space="preserve">, of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oMath>
      <w:r w:rsidRPr="00EF7F8F">
        <w:rPr>
          <w:rFonts w:eastAsiaTheme="minorEastAsia"/>
        </w:rPr>
        <w:t xml:space="preserve"> </w:t>
      </w:r>
      <w:r w:rsidR="00EB1DE5" w:rsidRPr="00EF7F8F">
        <w:rPr>
          <w:rFonts w:eastAsiaTheme="minorEastAsia"/>
        </w:rPr>
        <w:t xml:space="preserve">and </w:t>
      </w:r>
      <w:r w:rsidRPr="00EF7F8F">
        <w:rPr>
          <w:rFonts w:eastAsiaTheme="minorEastAsia"/>
        </w:rPr>
        <w:t xml:space="preserve">an average signal rate of </w:t>
      </w:r>
      <m:oMath>
        <m:r>
          <m:rPr>
            <m:sty m:val="p"/>
          </m:rPr>
          <w:rPr>
            <w:rFonts w:ascii="Cambria Math" w:eastAsiaTheme="minorEastAsia" w:hAnsi="Cambria Math"/>
          </w:rPr>
          <m:t>N</m:t>
        </m:r>
      </m:oMath>
      <w:r w:rsidRPr="00EF7F8F">
        <w:rPr>
          <w:rFonts w:eastAsiaTheme="minorEastAsia"/>
        </w:rPr>
        <w:t>.</w:t>
      </w:r>
    </w:p>
    <w:p w14:paraId="75FA08E1" w14:textId="427E9F60" w:rsidR="00F5733F" w:rsidRDefault="00F5733F" w:rsidP="00834712">
      <w:pPr>
        <w:rPr>
          <w:rFonts w:eastAsiaTheme="minorEastAsia"/>
        </w:rPr>
      </w:pPr>
      <w:r w:rsidRPr="00EF7F8F">
        <w:rPr>
          <w:rFonts w:eastAsiaTheme="minorEastAsia"/>
        </w:rPr>
        <w:t>Polar RZ is not really used, in lieu of better schemes.</w:t>
      </w:r>
    </w:p>
    <w:p w14:paraId="0EB510BA" w14:textId="534F63CB" w:rsidR="00D52699" w:rsidRDefault="00D52699" w:rsidP="00834712">
      <w:pPr>
        <w:rPr>
          <w:rFonts w:eastAsiaTheme="minorEastAsia"/>
        </w:rPr>
      </w:pPr>
    </w:p>
    <w:p w14:paraId="16594460" w14:textId="77777777" w:rsidR="00D52699" w:rsidRPr="00E54EB4" w:rsidRDefault="00D52699" w:rsidP="00D52699">
      <w:pPr>
        <w:rPr>
          <w:rFonts w:eastAsiaTheme="minorEastAsia"/>
        </w:rPr>
      </w:pPr>
      <w:r w:rsidRPr="00E54EB4">
        <w:t xml:space="preserve">Polar bi-phase schemes include Manchester and differential Manchester. Manchester is a better version of NRZ-L and differential Manchester is a better version of NRZ-I. They remove synchronization problems, but they have a bandwidth requirement of </w:t>
      </w:r>
      <m:oMath>
        <m:r>
          <m:rPr>
            <m:sty m:val="p"/>
          </m:rPr>
          <w:rPr>
            <w:rFonts w:ascii="Cambria Math" w:hAnsi="Cambria Math"/>
          </w:rPr>
          <m:t>N</m:t>
        </m:r>
      </m:oMath>
      <w:r w:rsidRPr="00E54EB4">
        <w:rPr>
          <w:rFonts w:eastAsiaTheme="minorEastAsia"/>
        </w:rPr>
        <w:t>.</w:t>
      </w:r>
    </w:p>
    <w:p w14:paraId="79A0CF25" w14:textId="77777777" w:rsidR="00D52699" w:rsidRPr="00E54EB4" w:rsidRDefault="00D52699" w:rsidP="00D52699">
      <w:pPr>
        <w:jc w:val="center"/>
      </w:pPr>
      <w:r w:rsidRPr="00E54EB4">
        <w:rPr>
          <w:noProof/>
        </w:rPr>
        <w:drawing>
          <wp:inline distT="0" distB="0" distL="0" distR="0" wp14:anchorId="31DAA46D" wp14:editId="2BE2C22A">
            <wp:extent cx="3345752" cy="2600490"/>
            <wp:effectExtent l="0" t="0" r="762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96DAC541-7B7A-43D3-8B79-37D633B846F1}">
                          <asvg:svgBlip xmlns:asvg="http://schemas.microsoft.com/office/drawing/2016/SVG/main" r:embed="rId21"/>
                        </a:ext>
                      </a:extLst>
                    </a:blip>
                    <a:stretch>
                      <a:fillRect/>
                    </a:stretch>
                  </pic:blipFill>
                  <pic:spPr>
                    <a:xfrm>
                      <a:off x="0" y="0"/>
                      <a:ext cx="3350493" cy="2604175"/>
                    </a:xfrm>
                    <a:prstGeom prst="rect">
                      <a:avLst/>
                    </a:prstGeom>
                  </pic:spPr>
                </pic:pic>
              </a:graphicData>
            </a:graphic>
          </wp:inline>
        </w:drawing>
      </w:r>
    </w:p>
    <w:p w14:paraId="2937A818" w14:textId="77777777" w:rsidR="00D52699" w:rsidRPr="00E54EB4" w:rsidRDefault="00D52699" w:rsidP="00D52699">
      <w:r w:rsidRPr="00E54EB4">
        <w:t>In both Manchester and differential Manchester, the polarity of the signal is flipped in the middle of the bit.</w:t>
      </w:r>
    </w:p>
    <w:p w14:paraId="573858B0" w14:textId="77777777" w:rsidR="00D52699" w:rsidRPr="00E54EB4" w:rsidRDefault="00D52699" w:rsidP="00D52699">
      <w:pPr>
        <w:rPr>
          <w:rFonts w:eastAsiaTheme="minorEastAsia"/>
        </w:rPr>
      </w:pPr>
      <w:r w:rsidRPr="00E54EB4">
        <w:t xml:space="preserve">In the Manchester scheme, for a </w:t>
      </w:r>
      <m:oMath>
        <m:r>
          <m:rPr>
            <m:sty m:val="p"/>
          </m:rPr>
          <w:rPr>
            <w:rFonts w:ascii="Cambria Math" w:hAnsi="Cambria Math"/>
          </w:rPr>
          <m:t>0</m:t>
        </m:r>
      </m:oMath>
      <w:r w:rsidRPr="00E54EB4">
        <w:rPr>
          <w:rFonts w:eastAsiaTheme="minorEastAsia"/>
        </w:rPr>
        <w:t xml:space="preserve"> bit, we always start from a positive polarity and flip to a negative polarity in the middle of the bit. For a </w:t>
      </w:r>
      <m:oMath>
        <m:r>
          <m:rPr>
            <m:sty m:val="p"/>
          </m:rPr>
          <w:rPr>
            <w:rFonts w:ascii="Cambria Math" w:eastAsiaTheme="minorEastAsia" w:hAnsi="Cambria Math"/>
          </w:rPr>
          <m:t>1</m:t>
        </m:r>
      </m:oMath>
      <w:r w:rsidRPr="00E54EB4">
        <w:rPr>
          <w:rFonts w:eastAsiaTheme="minorEastAsia"/>
        </w:rPr>
        <w:t xml:space="preserve"> bit, we do the opposite, starting from a negative polarity and flipping to a positive polarity in the middle of the bit.</w:t>
      </w:r>
    </w:p>
    <w:p w14:paraId="27AF4C14" w14:textId="77777777" w:rsidR="00D52699" w:rsidRPr="00E54EB4" w:rsidRDefault="00D52699" w:rsidP="00D52699">
      <w:pPr>
        <w:rPr>
          <w:rFonts w:eastAsiaTheme="minorEastAsia"/>
        </w:rPr>
      </w:pPr>
      <w:r w:rsidRPr="00E54EB4">
        <w:rPr>
          <w:rFonts w:eastAsiaTheme="minorEastAsia"/>
        </w:rPr>
        <w:t xml:space="preserve">In differential Manchester, regardless of the current polarity, it is flipped if the next bit is a </w:t>
      </w:r>
      <m:oMath>
        <m:r>
          <m:rPr>
            <m:sty m:val="p"/>
          </m:rPr>
          <w:rPr>
            <w:rFonts w:ascii="Cambria Math" w:eastAsiaTheme="minorEastAsia" w:hAnsi="Cambria Math"/>
          </w:rPr>
          <m:t>0</m:t>
        </m:r>
      </m:oMath>
      <w:r w:rsidRPr="00E54EB4">
        <w:rPr>
          <w:rFonts w:eastAsiaTheme="minorEastAsia"/>
        </w:rPr>
        <w:t xml:space="preserve"> and it is kept as it is if the next bit is </w:t>
      </w:r>
      <m:oMath>
        <m:r>
          <m:rPr>
            <m:sty m:val="p"/>
          </m:rPr>
          <w:rPr>
            <w:rFonts w:ascii="Cambria Math" w:eastAsiaTheme="minorEastAsia" w:hAnsi="Cambria Math"/>
          </w:rPr>
          <m:t>1</m:t>
        </m:r>
      </m:oMath>
      <w:r w:rsidRPr="00E54EB4">
        <w:rPr>
          <w:rFonts w:eastAsiaTheme="minorEastAsia"/>
        </w:rPr>
        <w:t xml:space="preserve">. Keep in mind that the polarity is flipped in the middle of every bit as well, regardless of whether it is a </w:t>
      </w:r>
      <m:oMath>
        <m:r>
          <m:rPr>
            <m:sty m:val="p"/>
          </m:rPr>
          <w:rPr>
            <w:rFonts w:ascii="Cambria Math" w:eastAsiaTheme="minorEastAsia" w:hAnsi="Cambria Math"/>
          </w:rPr>
          <m:t>0</m:t>
        </m:r>
      </m:oMath>
      <w:r w:rsidRPr="00E54EB4">
        <w:rPr>
          <w:rFonts w:eastAsiaTheme="minorEastAsia"/>
        </w:rPr>
        <w:t xml:space="preserve"> or a </w:t>
      </w:r>
      <m:oMath>
        <m:r>
          <m:rPr>
            <m:sty m:val="p"/>
          </m:rPr>
          <w:rPr>
            <w:rFonts w:ascii="Cambria Math" w:eastAsiaTheme="minorEastAsia" w:hAnsi="Cambria Math"/>
          </w:rPr>
          <m:t>1</m:t>
        </m:r>
      </m:oMath>
      <w:r w:rsidRPr="00E54EB4">
        <w:rPr>
          <w:rFonts w:eastAsiaTheme="minorEastAsia"/>
        </w:rPr>
        <w:t>.</w:t>
      </w:r>
    </w:p>
    <w:p w14:paraId="0B066393" w14:textId="77777777" w:rsidR="00D52699" w:rsidRPr="00E54EB4" w:rsidRDefault="00D52699" w:rsidP="00D52699">
      <w:pPr>
        <w:rPr>
          <w:rFonts w:eastAsiaTheme="minorEastAsia"/>
        </w:rPr>
      </w:pPr>
      <w:r w:rsidRPr="00E54EB4">
        <w:rPr>
          <w:rFonts w:eastAsiaTheme="minorEastAsia"/>
        </w:rPr>
        <w:t>Also remember that which bit is represented by a positive polarity and which by a negative polarity and which bit will cause an inversion is always decided by us, even for other schemes. As long as the overall scheme is applied correctly, we can use whatever representation we want. The general convention has been used here, but it is not a given that this convention has to be followed.</w:t>
      </w:r>
    </w:p>
    <w:p w14:paraId="0F26BCBF" w14:textId="77777777" w:rsidR="00D52699" w:rsidRPr="00E54EB4" w:rsidRDefault="00D52699" w:rsidP="00D52699"/>
    <w:p w14:paraId="5C23A3A8" w14:textId="77777777" w:rsidR="00D52699" w:rsidRPr="00E54EB4" w:rsidRDefault="00D52699" w:rsidP="00D52699">
      <w:pPr>
        <w:rPr>
          <w:rFonts w:eastAsiaTheme="minorEastAsia"/>
        </w:rPr>
      </w:pPr>
      <w:r w:rsidRPr="00E54EB4">
        <w:t xml:space="preserve">Notice that the concept used in Manchester and differential Manchester schemes is similar to that used in polar RZ, yet these are considered far better than polar RZ. This is because polar RZ used the transition point to return to a </w:t>
      </w:r>
      <m:oMath>
        <m:r>
          <m:rPr>
            <m:sty m:val="p"/>
          </m:rPr>
          <w:rPr>
            <w:rFonts w:ascii="Cambria Math" w:hAnsi="Cambria Math"/>
          </w:rPr>
          <m:t>0</m:t>
        </m:r>
      </m:oMath>
      <w:r w:rsidRPr="00E54EB4">
        <w:rPr>
          <w:rFonts w:eastAsiaTheme="minorEastAsia"/>
        </w:rPr>
        <w:t xml:space="preserve"> level. This means polar RZ consists of three different levels between which devices need to differentiate. This makes the process more complicated than Manchester and differential Manchester, which both use just two levels.</w:t>
      </w:r>
    </w:p>
    <w:p w14:paraId="5E4A4DAE" w14:textId="77777777" w:rsidR="00D52699" w:rsidRPr="00E54EB4" w:rsidRDefault="00D52699" w:rsidP="00D52699">
      <w:pPr>
        <w:rPr>
          <w:rFonts w:eastAsiaTheme="minorEastAsia"/>
        </w:rPr>
      </w:pPr>
    </w:p>
    <w:p w14:paraId="6392EA65" w14:textId="77777777" w:rsidR="00D52699" w:rsidRPr="00E54EB4" w:rsidRDefault="00D52699" w:rsidP="00D52699">
      <w:pPr>
        <w:pStyle w:val="Heading4"/>
      </w:pPr>
      <w:r w:rsidRPr="00E54EB4">
        <w:t>Bipolar Schemes</w:t>
      </w:r>
    </w:p>
    <w:p w14:paraId="16370AE5" w14:textId="77777777" w:rsidR="00D52699" w:rsidRPr="00E54EB4" w:rsidRDefault="00D52699" w:rsidP="00D52699">
      <w:r w:rsidRPr="00E54EB4">
        <w:t>Bipolar encoding uses three levels – positive, negative and zero. There are two schemes under this category, Alternate Mark Inversion (AMI) and pseudoternary.</w:t>
      </w:r>
    </w:p>
    <w:p w14:paraId="58A9C3BD" w14:textId="77777777" w:rsidR="00D52699" w:rsidRPr="00E54EB4" w:rsidRDefault="00D52699" w:rsidP="00D52699">
      <w:pPr>
        <w:jc w:val="center"/>
      </w:pPr>
      <w:r w:rsidRPr="00E54EB4">
        <w:rPr>
          <w:noProof/>
        </w:rPr>
        <w:drawing>
          <wp:inline distT="0" distB="0" distL="0" distR="0" wp14:anchorId="353F938F" wp14:editId="630CA7AB">
            <wp:extent cx="3477891" cy="1374980"/>
            <wp:effectExtent l="0" t="0" r="889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96DAC541-7B7A-43D3-8B79-37D633B846F1}">
                          <asvg:svgBlip xmlns:asvg="http://schemas.microsoft.com/office/drawing/2016/SVG/main" r:embed="rId23"/>
                        </a:ext>
                      </a:extLst>
                    </a:blip>
                    <a:stretch>
                      <a:fillRect/>
                    </a:stretch>
                  </pic:blipFill>
                  <pic:spPr>
                    <a:xfrm>
                      <a:off x="0" y="0"/>
                      <a:ext cx="3485185" cy="1377864"/>
                    </a:xfrm>
                    <a:prstGeom prst="rect">
                      <a:avLst/>
                    </a:prstGeom>
                  </pic:spPr>
                </pic:pic>
              </a:graphicData>
            </a:graphic>
          </wp:inline>
        </w:drawing>
      </w:r>
    </w:p>
    <w:p w14:paraId="03C70D9E" w14:textId="77777777" w:rsidR="00D52699" w:rsidRPr="00E54EB4" w:rsidRDefault="00D52699" w:rsidP="00D52699">
      <w:pPr>
        <w:rPr>
          <w:rFonts w:eastAsiaTheme="minorEastAsia"/>
        </w:rPr>
      </w:pPr>
      <w:r w:rsidRPr="00E54EB4">
        <w:t xml:space="preserve">In telegraphy, the word ‘mark’ means </w:t>
      </w:r>
      <m:oMath>
        <m:r>
          <m:rPr>
            <m:sty m:val="p"/>
          </m:rPr>
          <w:rPr>
            <w:rFonts w:ascii="Cambria Math" w:hAnsi="Cambria Math"/>
          </w:rPr>
          <m:t>1</m:t>
        </m:r>
      </m:oMath>
      <w:r w:rsidRPr="00E54EB4">
        <w:rPr>
          <w:rFonts w:eastAsiaTheme="minorEastAsia"/>
        </w:rPr>
        <w:t xml:space="preserve">. Thus, in Alternate Mark Inversion, every alternate </w:t>
      </w:r>
      <m:oMath>
        <m:r>
          <m:rPr>
            <m:sty m:val="p"/>
          </m:rPr>
          <w:rPr>
            <w:rFonts w:ascii="Cambria Math" w:eastAsiaTheme="minorEastAsia" w:hAnsi="Cambria Math"/>
          </w:rPr>
          <m:t>1</m:t>
        </m:r>
      </m:oMath>
      <w:r w:rsidRPr="00E54EB4">
        <w:rPr>
          <w:rFonts w:eastAsiaTheme="minorEastAsia"/>
        </w:rPr>
        <w:t xml:space="preserve"> bit is inverted. This gives a good DC balance. With a long sequence of </w:t>
      </w:r>
      <m:oMath>
        <m:r>
          <m:rPr>
            <m:sty m:val="p"/>
          </m:rPr>
          <w:rPr>
            <w:rFonts w:ascii="Cambria Math" w:eastAsiaTheme="minorEastAsia" w:hAnsi="Cambria Math"/>
          </w:rPr>
          <m:t>1</m:t>
        </m:r>
      </m:oMath>
      <w:r w:rsidRPr="00E54EB4">
        <w:rPr>
          <w:rFonts w:eastAsiaTheme="minorEastAsia"/>
        </w:rPr>
        <w:t xml:space="preserve">s, there is some self-synchronization as well. This self-synchronization is not available with a long sequence of </w:t>
      </w:r>
      <m:oMath>
        <m:r>
          <m:rPr>
            <m:sty m:val="p"/>
          </m:rPr>
          <w:rPr>
            <w:rFonts w:ascii="Cambria Math" w:eastAsiaTheme="minorEastAsia" w:hAnsi="Cambria Math"/>
          </w:rPr>
          <m:t>0</m:t>
        </m:r>
      </m:oMath>
      <w:r w:rsidRPr="00E54EB4">
        <w:rPr>
          <w:rFonts w:eastAsiaTheme="minorEastAsia"/>
        </w:rPr>
        <w:t xml:space="preserve">s. However, the problem of DC components is completely avoided, since the only flat parts are caused by the </w:t>
      </w:r>
      <m:oMath>
        <m:r>
          <m:rPr>
            <m:sty m:val="p"/>
          </m:rPr>
          <w:rPr>
            <w:rFonts w:ascii="Cambria Math" w:eastAsiaTheme="minorEastAsia" w:hAnsi="Cambria Math"/>
          </w:rPr>
          <m:t>0</m:t>
        </m:r>
      </m:oMath>
      <w:r w:rsidRPr="00E54EB4">
        <w:rPr>
          <w:rFonts w:eastAsiaTheme="minorEastAsia"/>
        </w:rPr>
        <w:t>s, but a zero level is not a DC component.</w:t>
      </w:r>
    </w:p>
    <w:p w14:paraId="066225B7" w14:textId="77777777" w:rsidR="00D52699" w:rsidRPr="00E54EB4" w:rsidRDefault="00D52699" w:rsidP="00D52699">
      <w:pPr>
        <w:rPr>
          <w:rFonts w:eastAsiaTheme="minorEastAsia"/>
        </w:rPr>
      </w:pPr>
      <w:r w:rsidRPr="00E54EB4">
        <w:rPr>
          <w:rFonts w:eastAsiaTheme="minorEastAsia"/>
        </w:rPr>
        <w:t xml:space="preserve">Pseudoternary is just the opposite of AMI, where a </w:t>
      </w:r>
      <m:oMath>
        <m:r>
          <m:rPr>
            <m:sty m:val="p"/>
          </m:rPr>
          <w:rPr>
            <w:rFonts w:ascii="Cambria Math" w:eastAsiaTheme="minorEastAsia" w:hAnsi="Cambria Math"/>
          </w:rPr>
          <m:t>0</m:t>
        </m:r>
      </m:oMath>
      <w:r w:rsidRPr="00E54EB4">
        <w:rPr>
          <w:rFonts w:eastAsiaTheme="minorEastAsia"/>
        </w:rPr>
        <w:t xml:space="preserve"> bit is given a positive and negative voltage alternately, and a </w:t>
      </w:r>
      <m:oMath>
        <m:r>
          <m:rPr>
            <m:sty m:val="p"/>
          </m:rPr>
          <w:rPr>
            <w:rFonts w:ascii="Cambria Math" w:eastAsiaTheme="minorEastAsia" w:hAnsi="Cambria Math"/>
          </w:rPr>
          <m:t>1</m:t>
        </m:r>
      </m:oMath>
      <w:r w:rsidRPr="00E54EB4">
        <w:rPr>
          <w:rFonts w:eastAsiaTheme="minorEastAsia"/>
        </w:rPr>
        <w:t xml:space="preserve"> bit is represented by a zero level.</w:t>
      </w:r>
    </w:p>
    <w:p w14:paraId="7E4DA39C" w14:textId="77777777" w:rsidR="00D52699" w:rsidRPr="00E54EB4" w:rsidRDefault="00D52699" w:rsidP="00D52699">
      <w:pPr>
        <w:rPr>
          <w:rFonts w:eastAsiaTheme="minorEastAsia"/>
        </w:rPr>
      </w:pPr>
      <w:r w:rsidRPr="00E54EB4">
        <w:rPr>
          <w:rFonts w:eastAsiaTheme="minorEastAsia"/>
        </w:rPr>
        <w:t xml:space="preserve">Both of these schemes have a bandwidth of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N</m:t>
        </m:r>
      </m:oMath>
      <w:r w:rsidRPr="00E54EB4">
        <w:rPr>
          <w:rFonts w:eastAsiaTheme="minorEastAsia"/>
        </w:rPr>
        <w:t>.</w:t>
      </w:r>
    </w:p>
    <w:p w14:paraId="038A987A" w14:textId="77777777" w:rsidR="00D52699" w:rsidRPr="00E54EB4" w:rsidRDefault="00D52699" w:rsidP="00D52699">
      <w:pPr>
        <w:rPr>
          <w:rFonts w:eastAsiaTheme="minorEastAsia"/>
        </w:rPr>
      </w:pPr>
    </w:p>
    <w:p w14:paraId="77083D16" w14:textId="77777777" w:rsidR="00D52699" w:rsidRPr="00E54EB4" w:rsidRDefault="00D52699" w:rsidP="00D52699">
      <w:pPr>
        <w:rPr>
          <w:rFonts w:eastAsiaTheme="minorEastAsia"/>
        </w:rPr>
      </w:pPr>
      <w:r w:rsidRPr="00E54EB4">
        <w:rPr>
          <w:rFonts w:eastAsiaTheme="minorEastAsia"/>
        </w:rPr>
        <w:t xml:space="preserve">AMI can be useful for long distance communication due to its low bandwidth, but the problem with self-synchronization due to a long sequence of </w:t>
      </w:r>
      <m:oMath>
        <m:r>
          <m:rPr>
            <m:sty m:val="p"/>
          </m:rPr>
          <w:rPr>
            <w:rFonts w:ascii="Cambria Math" w:eastAsiaTheme="minorEastAsia" w:hAnsi="Cambria Math"/>
          </w:rPr>
          <m:t>0</m:t>
        </m:r>
      </m:oMath>
      <w:r w:rsidRPr="00E54EB4">
        <w:rPr>
          <w:rFonts w:eastAsiaTheme="minorEastAsia"/>
        </w:rPr>
        <w:t xml:space="preserve"> bits still needs to be handled. We will come back to how this is done when we study scrambling.</w:t>
      </w:r>
    </w:p>
    <w:p w14:paraId="121C5ABF" w14:textId="07F25015" w:rsidR="007A38E1" w:rsidRDefault="007A38E1">
      <w:pPr>
        <w:rPr>
          <w:rFonts w:eastAsiaTheme="minorEastAsia"/>
        </w:rPr>
      </w:pPr>
      <w:r>
        <w:rPr>
          <w:rFonts w:eastAsiaTheme="minorEastAsia"/>
        </w:rPr>
        <w:br w:type="page"/>
      </w:r>
    </w:p>
    <w:p w14:paraId="64D21EA3" w14:textId="77777777" w:rsidR="00D52699" w:rsidRPr="00E54EB4" w:rsidRDefault="00D52699" w:rsidP="00D52699">
      <w:pPr>
        <w:pStyle w:val="Heading4"/>
      </w:pPr>
      <w:r w:rsidRPr="00E54EB4">
        <w:t>Multilevel Schemes</w:t>
      </w:r>
    </w:p>
    <w:p w14:paraId="6BEE3777" w14:textId="77777777" w:rsidR="00D52699" w:rsidRPr="00E54EB4" w:rsidRDefault="00D52699" w:rsidP="00D52699">
      <w:pPr>
        <w:rPr>
          <w:rFonts w:eastAsiaTheme="minorEastAsia"/>
        </w:rPr>
      </w:pPr>
      <w:r w:rsidRPr="00E54EB4">
        <w:t xml:space="preserve">With every scheme, our goal is to increase the data rate while decreasing the signal rate. This has resulted the creation of multilevel schemes. Here, </w:t>
      </w:r>
      <m:oMath>
        <m:r>
          <m:rPr>
            <m:sty m:val="p"/>
          </m:rPr>
          <w:rPr>
            <w:rFonts w:ascii="Cambria Math" w:hAnsi="Cambria Math"/>
          </w:rPr>
          <m:t>m</m:t>
        </m:r>
      </m:oMath>
      <w:r w:rsidRPr="00E54EB4">
        <w:rPr>
          <w:rFonts w:eastAsiaTheme="minorEastAsia"/>
        </w:rPr>
        <w:t xml:space="preserve"> data elements are encoded into a pattern of </w:t>
      </w:r>
      <m:oMath>
        <m:r>
          <m:rPr>
            <m:sty m:val="p"/>
          </m:rPr>
          <w:rPr>
            <w:rFonts w:ascii="Cambria Math" w:eastAsiaTheme="minorEastAsia" w:hAnsi="Cambria Math"/>
          </w:rPr>
          <m:t>n</m:t>
        </m:r>
      </m:oMath>
      <w:r w:rsidRPr="00E54EB4">
        <w:rPr>
          <w:rFonts w:eastAsiaTheme="minorEastAsia"/>
        </w:rPr>
        <w:t xml:space="preserve"> signal elements. Thus, these schemes will have names of the format </w:t>
      </w:r>
      <m:oMath>
        <m:r>
          <m:rPr>
            <m:sty m:val="p"/>
          </m:rPr>
          <w:rPr>
            <w:rFonts w:ascii="Cambria Math" w:eastAsiaTheme="minorEastAsia" w:hAnsi="Cambria Math"/>
          </w:rPr>
          <m:t>mBnL</m:t>
        </m:r>
      </m:oMath>
      <w:r w:rsidRPr="00E54EB4">
        <w:rPr>
          <w:rFonts w:eastAsiaTheme="minorEastAsia"/>
        </w:rPr>
        <w:t xml:space="preserve"> in which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m</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L</m:t>
            </m:r>
          </m:e>
          <m:sup>
            <m:r>
              <m:rPr>
                <m:sty m:val="p"/>
              </m:rPr>
              <w:rPr>
                <w:rFonts w:ascii="Cambria Math" w:eastAsiaTheme="minorEastAsia" w:hAnsi="Cambria Math"/>
              </w:rPr>
              <m:t>n</m:t>
            </m:r>
          </m:sup>
        </m:sSup>
      </m:oMath>
      <w:r w:rsidRPr="00E54EB4">
        <w:rPr>
          <w:rFonts w:eastAsiaTheme="minorEastAsia"/>
        </w:rPr>
        <w:t xml:space="preserve">. In this inequality, we are essentially saying that there should be more signal levels than data elements, e.g. for </w:t>
      </w:r>
      <m:oMath>
        <m:r>
          <m:rPr>
            <m:sty m:val="p"/>
          </m:rPr>
          <w:rPr>
            <w:rFonts w:ascii="Cambria Math" w:eastAsiaTheme="minorEastAsia" w:hAnsi="Cambria Math"/>
          </w:rPr>
          <m:t>3</m:t>
        </m:r>
      </m:oMath>
      <w:r w:rsidRPr="00E54EB4">
        <w:rPr>
          <w:rFonts w:eastAsiaTheme="minorEastAsia"/>
        </w:rPr>
        <w:t xml:space="preserve"> bits of data, we need at least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3</m:t>
            </m:r>
          </m:sup>
        </m:sSup>
        <m:r>
          <m:rPr>
            <m:sty m:val="p"/>
          </m:rPr>
          <w:rPr>
            <w:rFonts w:ascii="Cambria Math" w:eastAsiaTheme="minorEastAsia" w:hAnsi="Cambria Math"/>
          </w:rPr>
          <m:t>=8</m:t>
        </m:r>
      </m:oMath>
      <w:r w:rsidRPr="00E54EB4">
        <w:rPr>
          <w:rFonts w:eastAsiaTheme="minorEastAsia"/>
        </w:rPr>
        <w:t xml:space="preserve"> levels, given that </w:t>
      </w:r>
      <m:oMath>
        <m:r>
          <m:rPr>
            <m:sty m:val="p"/>
          </m:rPr>
          <w:rPr>
            <w:rFonts w:ascii="Cambria Math" w:eastAsiaTheme="minorEastAsia" w:hAnsi="Cambria Math"/>
          </w:rPr>
          <m:t>n=1</m:t>
        </m:r>
      </m:oMath>
      <w:r w:rsidRPr="00E54EB4">
        <w:rPr>
          <w:rFonts w:eastAsiaTheme="minorEastAsia"/>
        </w:rPr>
        <w:t xml:space="preserve">, meaning </w:t>
      </w:r>
      <m:oMath>
        <m:r>
          <m:rPr>
            <m:sty m:val="p"/>
          </m:rPr>
          <w:rPr>
            <w:rFonts w:ascii="Cambria Math" w:eastAsiaTheme="minorEastAsia" w:hAnsi="Cambria Math"/>
          </w:rPr>
          <m:t>3</m:t>
        </m:r>
      </m:oMath>
      <w:r w:rsidRPr="00E54EB4">
        <w:rPr>
          <w:rFonts w:eastAsiaTheme="minorEastAsia"/>
        </w:rPr>
        <w:t xml:space="preserve"> bits are represented by </w:t>
      </w:r>
      <m:oMath>
        <m:r>
          <m:rPr>
            <m:sty m:val="p"/>
          </m:rPr>
          <w:rPr>
            <w:rFonts w:ascii="Cambria Math" w:eastAsiaTheme="minorEastAsia" w:hAnsi="Cambria Math"/>
          </w:rPr>
          <m:t>1</m:t>
        </m:r>
      </m:oMath>
      <w:r w:rsidRPr="00E54EB4">
        <w:rPr>
          <w:rFonts w:eastAsiaTheme="minorEastAsia"/>
        </w:rPr>
        <w:t xml:space="preserve"> signal element. The </w:t>
      </w:r>
      <m:oMath>
        <m:r>
          <m:rPr>
            <m:sty m:val="p"/>
          </m:rPr>
          <w:rPr>
            <w:rFonts w:ascii="Cambria Math" w:eastAsiaTheme="minorEastAsia" w:hAnsi="Cambria Math"/>
          </w:rPr>
          <m:t>B</m:t>
        </m:r>
      </m:oMath>
      <w:r w:rsidRPr="00E54EB4">
        <w:rPr>
          <w:rFonts w:eastAsiaTheme="minorEastAsia"/>
        </w:rPr>
        <w:t xml:space="preserve"> stands for binary by the way, because, well, binary data.</w:t>
      </w:r>
    </w:p>
    <w:p w14:paraId="2EC6C1BF" w14:textId="77777777" w:rsidR="00D52699" w:rsidRDefault="00D52699" w:rsidP="00D52699">
      <w:pPr>
        <w:rPr>
          <w:rFonts w:eastAsiaTheme="minorEastAsia"/>
        </w:rPr>
      </w:pPr>
      <w:r w:rsidRPr="00E54EB4">
        <w:t xml:space="preserve">The first scheme we will study is </w:t>
      </w:r>
      <m:oMath>
        <m:r>
          <m:rPr>
            <m:sty m:val="p"/>
          </m:rPr>
          <w:rPr>
            <w:rFonts w:ascii="Cambria Math" w:hAnsi="Cambria Math"/>
          </w:rPr>
          <m:t>2B1Q</m:t>
        </m:r>
      </m:oMath>
      <w:r w:rsidRPr="00E54EB4">
        <w:rPr>
          <w:rFonts w:eastAsiaTheme="minorEastAsia"/>
        </w:rPr>
        <w:t xml:space="preserve">. This means </w:t>
      </w:r>
      <m:oMath>
        <m:r>
          <m:rPr>
            <m:sty m:val="p"/>
          </m:rPr>
          <w:rPr>
            <w:rFonts w:ascii="Cambria Math" w:eastAsiaTheme="minorEastAsia" w:hAnsi="Cambria Math"/>
          </w:rPr>
          <m:t>2</m:t>
        </m:r>
      </m:oMath>
      <w:r w:rsidRPr="00E54EB4">
        <w:rPr>
          <w:rFonts w:eastAsiaTheme="minorEastAsia"/>
        </w:rPr>
        <w:t xml:space="preserve"> bits of data will be represented by </w:t>
      </w:r>
      <m:oMath>
        <m:r>
          <m:rPr>
            <m:sty m:val="p"/>
          </m:rPr>
          <w:rPr>
            <w:rFonts w:ascii="Cambria Math" w:eastAsiaTheme="minorEastAsia" w:hAnsi="Cambria Math"/>
          </w:rPr>
          <m:t>1</m:t>
        </m:r>
      </m:oMath>
      <w:r w:rsidRPr="00E54EB4">
        <w:rPr>
          <w:rFonts w:eastAsiaTheme="minorEastAsia"/>
        </w:rPr>
        <w:t xml:space="preserve"> signal element, and there will be ‘Quaternary’, or </w:t>
      </w:r>
      <m:oMath>
        <m:r>
          <m:rPr>
            <m:sty m:val="p"/>
          </m:rPr>
          <w:rPr>
            <w:rFonts w:ascii="Cambria Math" w:eastAsiaTheme="minorEastAsia" w:hAnsi="Cambria Math"/>
          </w:rPr>
          <m:t>4</m:t>
        </m:r>
      </m:oMath>
      <w:r w:rsidRPr="00E54EB4">
        <w:rPr>
          <w:rFonts w:eastAsiaTheme="minorEastAsia"/>
        </w:rPr>
        <w:t xml:space="preserve"> levels.</w:t>
      </w:r>
    </w:p>
    <w:p w14:paraId="1A0378EE" w14:textId="77777777" w:rsidR="00D52699" w:rsidRPr="003F4983" w:rsidRDefault="00D52699" w:rsidP="00D52699">
      <w:pPr>
        <w:jc w:val="center"/>
        <w:rPr>
          <w:rFonts w:eastAsiaTheme="minorEastAsia"/>
        </w:rPr>
      </w:pPr>
      <w:r w:rsidRPr="003F4983">
        <w:rPr>
          <w:rFonts w:eastAsiaTheme="minorEastAsia"/>
          <w:noProof/>
        </w:rPr>
        <w:drawing>
          <wp:inline distT="0" distB="0" distL="0" distR="0" wp14:anchorId="77893956" wp14:editId="66699FDC">
            <wp:extent cx="2577055" cy="1651612"/>
            <wp:effectExtent l="0" t="0" r="0" b="6350"/>
            <wp:docPr id="34820" name="Picture 7">
              <a:extLst xmlns:a="http://schemas.openxmlformats.org/drawingml/2006/main">
                <a:ext uri="{FF2B5EF4-FFF2-40B4-BE49-F238E27FC236}">
                  <a16:creationId xmlns:a16="http://schemas.microsoft.com/office/drawing/2014/main" id="{552D755A-A868-459C-9F9F-D81E4DF470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7">
                      <a:extLst>
                        <a:ext uri="{FF2B5EF4-FFF2-40B4-BE49-F238E27FC236}">
                          <a16:creationId xmlns:a16="http://schemas.microsoft.com/office/drawing/2014/main" id="{552D755A-A868-459C-9F9F-D81E4DF47098}"/>
                        </a:ext>
                      </a:extLst>
                    </pic:cNvPr>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2577055" cy="1651612"/>
                    </a:xfrm>
                    <a:prstGeom prst="rect">
                      <a:avLst/>
                    </a:prstGeom>
                    <a:extLst>
                      <a:ext uri="{53640926-AAD7-44D8-BBD7-CCE9431645EC}">
                        <a14:shadowObscured xmlns:a14="http://schemas.microsoft.com/office/drawing/2010/main"/>
                      </a:ext>
                    </a:extLst>
                  </pic:spPr>
                </pic:pic>
              </a:graphicData>
            </a:graphic>
          </wp:inline>
        </w:drawing>
      </w:r>
    </w:p>
    <w:p w14:paraId="12431350" w14:textId="77777777" w:rsidR="00D52699" w:rsidRPr="00E54EB4" w:rsidRDefault="00D52699" w:rsidP="00D52699">
      <w:r w:rsidRPr="00E54EB4">
        <w:t>There are some transition rules associated with this diagram.</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878"/>
        <w:gridCol w:w="1373"/>
        <w:gridCol w:w="1373"/>
      </w:tblGrid>
      <w:tr w:rsidR="00D52699" w:rsidRPr="00E54EB4" w14:paraId="563C7048" w14:textId="77777777" w:rsidTr="00D52699">
        <w:trPr>
          <w:trHeight w:val="510"/>
          <w:jc w:val="center"/>
        </w:trPr>
        <w:tc>
          <w:tcPr>
            <w:tcW w:w="0" w:type="auto"/>
            <w:vAlign w:val="center"/>
          </w:tcPr>
          <w:p w14:paraId="3248972A" w14:textId="77777777" w:rsidR="00D52699" w:rsidRPr="00E54EB4" w:rsidRDefault="00D52699" w:rsidP="00D52699">
            <w:pPr>
              <w:jc w:val="center"/>
            </w:pPr>
            <w:r w:rsidRPr="00E54EB4">
              <w:t>Previous Level:</w:t>
            </w:r>
          </w:p>
        </w:tc>
        <w:tc>
          <w:tcPr>
            <w:tcW w:w="0" w:type="auto"/>
            <w:vAlign w:val="center"/>
          </w:tcPr>
          <w:p w14:paraId="25DBFB74" w14:textId="77777777" w:rsidR="00D52699" w:rsidRPr="00E54EB4" w:rsidRDefault="00D52699" w:rsidP="00D52699">
            <w:pPr>
              <w:jc w:val="center"/>
            </w:pPr>
            <w:r w:rsidRPr="00E54EB4">
              <w:t>Positive</w:t>
            </w:r>
          </w:p>
        </w:tc>
        <w:tc>
          <w:tcPr>
            <w:tcW w:w="0" w:type="auto"/>
            <w:vAlign w:val="center"/>
          </w:tcPr>
          <w:p w14:paraId="034A58C7" w14:textId="77777777" w:rsidR="00D52699" w:rsidRPr="00E54EB4" w:rsidRDefault="00D52699" w:rsidP="00D52699">
            <w:pPr>
              <w:jc w:val="center"/>
            </w:pPr>
            <w:r w:rsidRPr="00E54EB4">
              <w:t>Negative</w:t>
            </w:r>
          </w:p>
        </w:tc>
      </w:tr>
      <w:tr w:rsidR="00D52699" w:rsidRPr="00E54EB4" w14:paraId="06CACD8C" w14:textId="77777777" w:rsidTr="00D52699">
        <w:trPr>
          <w:trHeight w:val="510"/>
          <w:jc w:val="center"/>
        </w:trPr>
        <w:tc>
          <w:tcPr>
            <w:tcW w:w="0" w:type="auto"/>
            <w:vAlign w:val="center"/>
          </w:tcPr>
          <w:p w14:paraId="67AC5784" w14:textId="77777777" w:rsidR="00D52699" w:rsidRPr="00E54EB4" w:rsidRDefault="00D52699" w:rsidP="00D52699">
            <w:pPr>
              <w:jc w:val="center"/>
            </w:pPr>
            <w:r w:rsidRPr="00E54EB4">
              <w:t>Next Bits</w:t>
            </w:r>
          </w:p>
        </w:tc>
        <w:tc>
          <w:tcPr>
            <w:tcW w:w="0" w:type="auto"/>
            <w:vAlign w:val="center"/>
          </w:tcPr>
          <w:p w14:paraId="59A6603B" w14:textId="77777777" w:rsidR="00D52699" w:rsidRPr="00E54EB4" w:rsidRDefault="00D52699" w:rsidP="00D52699">
            <w:pPr>
              <w:jc w:val="center"/>
            </w:pPr>
            <w:r w:rsidRPr="00E54EB4">
              <w:t>Next Level</w:t>
            </w:r>
          </w:p>
        </w:tc>
        <w:tc>
          <w:tcPr>
            <w:tcW w:w="0" w:type="auto"/>
            <w:vAlign w:val="center"/>
          </w:tcPr>
          <w:p w14:paraId="5EC6AC3F" w14:textId="77777777" w:rsidR="00D52699" w:rsidRPr="00E54EB4" w:rsidRDefault="00D52699" w:rsidP="00D52699">
            <w:pPr>
              <w:jc w:val="center"/>
            </w:pPr>
            <w:r w:rsidRPr="00E54EB4">
              <w:t>Next Level</w:t>
            </w:r>
          </w:p>
        </w:tc>
      </w:tr>
      <w:tr w:rsidR="00D52699" w:rsidRPr="00E54EB4" w14:paraId="4141F134" w14:textId="77777777" w:rsidTr="00D52699">
        <w:trPr>
          <w:trHeight w:val="510"/>
          <w:jc w:val="center"/>
        </w:trPr>
        <w:tc>
          <w:tcPr>
            <w:tcW w:w="0" w:type="auto"/>
            <w:vAlign w:val="center"/>
          </w:tcPr>
          <w:p w14:paraId="2D3C337A" w14:textId="77777777" w:rsidR="00D52699" w:rsidRPr="00E54EB4" w:rsidRDefault="00D52699" w:rsidP="00D52699">
            <w:pPr>
              <w:jc w:val="center"/>
            </w:pPr>
            <m:oMathPara>
              <m:oMath>
                <m:r>
                  <m:rPr>
                    <m:sty m:val="p"/>
                  </m:rPr>
                  <w:rPr>
                    <w:rFonts w:ascii="Cambria Math" w:hAnsi="Cambria Math"/>
                  </w:rPr>
                  <m:t>00</m:t>
                </m:r>
              </m:oMath>
            </m:oMathPara>
          </w:p>
        </w:tc>
        <w:tc>
          <w:tcPr>
            <w:tcW w:w="0" w:type="auto"/>
            <w:vAlign w:val="center"/>
          </w:tcPr>
          <w:p w14:paraId="798F8AF6" w14:textId="77777777" w:rsidR="00D52699" w:rsidRPr="00E54EB4" w:rsidRDefault="00D52699" w:rsidP="00D52699">
            <w:pPr>
              <w:jc w:val="center"/>
            </w:pPr>
            <m:oMathPara>
              <m:oMath>
                <m:r>
                  <m:rPr>
                    <m:sty m:val="p"/>
                  </m:rPr>
                  <w:rPr>
                    <w:rFonts w:ascii="Cambria Math" w:hAnsi="Cambria Math"/>
                  </w:rPr>
                  <m:t>+1</m:t>
                </m:r>
              </m:oMath>
            </m:oMathPara>
          </w:p>
        </w:tc>
        <w:tc>
          <w:tcPr>
            <w:tcW w:w="0" w:type="auto"/>
            <w:vAlign w:val="center"/>
          </w:tcPr>
          <w:p w14:paraId="12D2EFB0" w14:textId="77777777" w:rsidR="00D52699" w:rsidRPr="00E54EB4" w:rsidRDefault="00D52699" w:rsidP="00D52699">
            <w:pPr>
              <w:jc w:val="center"/>
            </w:pPr>
            <m:oMathPara>
              <m:oMath>
                <m:r>
                  <m:rPr>
                    <m:sty m:val="p"/>
                  </m:rPr>
                  <w:rPr>
                    <w:rFonts w:ascii="Cambria Math" w:hAnsi="Cambria Math"/>
                  </w:rPr>
                  <m:t>-1</m:t>
                </m:r>
              </m:oMath>
            </m:oMathPara>
          </w:p>
        </w:tc>
      </w:tr>
      <w:tr w:rsidR="00D52699" w:rsidRPr="00E54EB4" w14:paraId="178F3660" w14:textId="77777777" w:rsidTr="00D52699">
        <w:trPr>
          <w:trHeight w:val="510"/>
          <w:jc w:val="center"/>
        </w:trPr>
        <w:tc>
          <w:tcPr>
            <w:tcW w:w="0" w:type="auto"/>
            <w:vAlign w:val="center"/>
          </w:tcPr>
          <w:p w14:paraId="19CF2F8F" w14:textId="77777777" w:rsidR="00D52699" w:rsidRPr="00E54EB4" w:rsidRDefault="00D52699" w:rsidP="00D52699">
            <w:pPr>
              <w:jc w:val="center"/>
            </w:pPr>
            <m:oMathPara>
              <m:oMath>
                <m:r>
                  <m:rPr>
                    <m:sty m:val="p"/>
                  </m:rPr>
                  <w:rPr>
                    <w:rFonts w:ascii="Cambria Math" w:hAnsi="Cambria Math"/>
                  </w:rPr>
                  <m:t>01</m:t>
                </m:r>
              </m:oMath>
            </m:oMathPara>
          </w:p>
        </w:tc>
        <w:tc>
          <w:tcPr>
            <w:tcW w:w="0" w:type="auto"/>
            <w:vAlign w:val="center"/>
          </w:tcPr>
          <w:p w14:paraId="3C60485B" w14:textId="77777777" w:rsidR="00D52699" w:rsidRPr="00E54EB4" w:rsidRDefault="00D52699" w:rsidP="00D52699">
            <w:pPr>
              <w:jc w:val="center"/>
            </w:pPr>
            <m:oMathPara>
              <m:oMath>
                <m:r>
                  <m:rPr>
                    <m:sty m:val="p"/>
                  </m:rPr>
                  <w:rPr>
                    <w:rFonts w:ascii="Cambria Math" w:hAnsi="Cambria Math"/>
                  </w:rPr>
                  <m:t>+3</m:t>
                </m:r>
              </m:oMath>
            </m:oMathPara>
          </w:p>
        </w:tc>
        <w:tc>
          <w:tcPr>
            <w:tcW w:w="0" w:type="auto"/>
            <w:vAlign w:val="center"/>
          </w:tcPr>
          <w:p w14:paraId="54C4A8DE" w14:textId="77777777" w:rsidR="00D52699" w:rsidRPr="00E54EB4" w:rsidRDefault="00D52699" w:rsidP="00D52699">
            <w:pPr>
              <w:jc w:val="center"/>
            </w:pPr>
            <m:oMathPara>
              <m:oMath>
                <m:r>
                  <m:rPr>
                    <m:sty m:val="p"/>
                  </m:rPr>
                  <w:rPr>
                    <w:rFonts w:ascii="Cambria Math" w:hAnsi="Cambria Math"/>
                  </w:rPr>
                  <m:t>-3</m:t>
                </m:r>
              </m:oMath>
            </m:oMathPara>
          </w:p>
        </w:tc>
      </w:tr>
      <w:tr w:rsidR="00D52699" w:rsidRPr="00E54EB4" w14:paraId="38043FEC" w14:textId="77777777" w:rsidTr="00D52699">
        <w:trPr>
          <w:trHeight w:val="510"/>
          <w:jc w:val="center"/>
        </w:trPr>
        <w:tc>
          <w:tcPr>
            <w:tcW w:w="0" w:type="auto"/>
            <w:vAlign w:val="center"/>
          </w:tcPr>
          <w:p w14:paraId="6C25BFAA" w14:textId="77777777" w:rsidR="00D52699" w:rsidRPr="00E54EB4" w:rsidRDefault="00D52699" w:rsidP="00D52699">
            <w:pPr>
              <w:jc w:val="center"/>
            </w:pPr>
            <m:oMathPara>
              <m:oMath>
                <m:r>
                  <m:rPr>
                    <m:sty m:val="p"/>
                  </m:rPr>
                  <w:rPr>
                    <w:rFonts w:ascii="Cambria Math" w:hAnsi="Cambria Math"/>
                  </w:rPr>
                  <m:t>10</m:t>
                </m:r>
              </m:oMath>
            </m:oMathPara>
          </w:p>
        </w:tc>
        <w:tc>
          <w:tcPr>
            <w:tcW w:w="0" w:type="auto"/>
            <w:vAlign w:val="center"/>
          </w:tcPr>
          <w:p w14:paraId="7F36BED6" w14:textId="77777777" w:rsidR="00D52699" w:rsidRPr="00E54EB4" w:rsidRDefault="00D52699" w:rsidP="00D52699">
            <w:pPr>
              <w:jc w:val="center"/>
            </w:pPr>
            <m:oMathPara>
              <m:oMath>
                <m:r>
                  <m:rPr>
                    <m:sty m:val="p"/>
                  </m:rPr>
                  <w:rPr>
                    <w:rFonts w:ascii="Cambria Math" w:hAnsi="Cambria Math"/>
                  </w:rPr>
                  <m:t>-1</m:t>
                </m:r>
              </m:oMath>
            </m:oMathPara>
          </w:p>
        </w:tc>
        <w:tc>
          <w:tcPr>
            <w:tcW w:w="0" w:type="auto"/>
            <w:vAlign w:val="center"/>
          </w:tcPr>
          <w:p w14:paraId="72440F1A" w14:textId="77777777" w:rsidR="00D52699" w:rsidRPr="00E54EB4" w:rsidRDefault="00D52699" w:rsidP="00D52699">
            <w:pPr>
              <w:jc w:val="center"/>
            </w:pPr>
            <m:oMathPara>
              <m:oMath>
                <m:r>
                  <m:rPr>
                    <m:sty m:val="p"/>
                  </m:rPr>
                  <w:rPr>
                    <w:rFonts w:ascii="Cambria Math" w:hAnsi="Cambria Math"/>
                  </w:rPr>
                  <m:t>+1</m:t>
                </m:r>
              </m:oMath>
            </m:oMathPara>
          </w:p>
        </w:tc>
      </w:tr>
      <w:tr w:rsidR="00D52699" w:rsidRPr="00E54EB4" w14:paraId="0B4228A9" w14:textId="77777777" w:rsidTr="00D52699">
        <w:trPr>
          <w:trHeight w:val="510"/>
          <w:jc w:val="center"/>
        </w:trPr>
        <w:tc>
          <w:tcPr>
            <w:tcW w:w="0" w:type="auto"/>
            <w:vAlign w:val="center"/>
          </w:tcPr>
          <w:p w14:paraId="161514BB" w14:textId="77777777" w:rsidR="00D52699" w:rsidRPr="00E54EB4" w:rsidRDefault="00D52699" w:rsidP="00D52699">
            <w:pPr>
              <w:jc w:val="center"/>
            </w:pPr>
            <m:oMathPara>
              <m:oMath>
                <m:r>
                  <m:rPr>
                    <m:sty m:val="p"/>
                  </m:rPr>
                  <w:rPr>
                    <w:rFonts w:ascii="Cambria Math" w:hAnsi="Cambria Math"/>
                  </w:rPr>
                  <m:t>11</m:t>
                </m:r>
              </m:oMath>
            </m:oMathPara>
          </w:p>
        </w:tc>
        <w:tc>
          <w:tcPr>
            <w:tcW w:w="0" w:type="auto"/>
            <w:vAlign w:val="center"/>
          </w:tcPr>
          <w:p w14:paraId="41C91529" w14:textId="77777777" w:rsidR="00D52699" w:rsidRPr="00E54EB4" w:rsidRDefault="00D52699" w:rsidP="00D52699">
            <w:pPr>
              <w:jc w:val="center"/>
            </w:pPr>
            <m:oMathPara>
              <m:oMath>
                <m:r>
                  <m:rPr>
                    <m:sty m:val="p"/>
                  </m:rPr>
                  <w:rPr>
                    <w:rFonts w:ascii="Cambria Math" w:hAnsi="Cambria Math"/>
                  </w:rPr>
                  <m:t>-3</m:t>
                </m:r>
              </m:oMath>
            </m:oMathPara>
          </w:p>
        </w:tc>
        <w:tc>
          <w:tcPr>
            <w:tcW w:w="0" w:type="auto"/>
            <w:vAlign w:val="center"/>
          </w:tcPr>
          <w:p w14:paraId="5A3DADD2" w14:textId="77777777" w:rsidR="00D52699" w:rsidRPr="00E54EB4" w:rsidRDefault="00D52699" w:rsidP="00D52699">
            <w:pPr>
              <w:jc w:val="center"/>
            </w:pPr>
            <m:oMathPara>
              <m:oMath>
                <m:r>
                  <m:rPr>
                    <m:sty m:val="p"/>
                  </m:rPr>
                  <w:rPr>
                    <w:rFonts w:ascii="Cambria Math" w:hAnsi="Cambria Math"/>
                  </w:rPr>
                  <m:t>+3</m:t>
                </m:r>
              </m:oMath>
            </m:oMathPara>
          </w:p>
        </w:tc>
      </w:tr>
    </w:tbl>
    <w:p w14:paraId="222B2065" w14:textId="77777777" w:rsidR="00D52699" w:rsidRPr="00E54EB4" w:rsidRDefault="00D52699" w:rsidP="00D52699">
      <w:r w:rsidRPr="00E54EB4">
        <w:t>The table is actually generated in a specific way, but for now, we can assume that the table is given and we generate the signal using it.</w:t>
      </w:r>
    </w:p>
    <w:p w14:paraId="6B86848D" w14:textId="77777777" w:rsidR="00D52699" w:rsidRPr="00E54EB4" w:rsidRDefault="00D52699" w:rsidP="00D52699"/>
    <w:p w14:paraId="22980877" w14:textId="77777777" w:rsidR="00D52699" w:rsidRPr="00E54EB4" w:rsidRDefault="00D52699" w:rsidP="00D52699">
      <w:pPr>
        <w:rPr>
          <w:rFonts w:eastAsiaTheme="minorEastAsia"/>
        </w:rPr>
      </w:pPr>
      <w:r w:rsidRPr="00E54EB4">
        <w:t xml:space="preserve">For 2B1Q, the ratio </w:t>
      </w:r>
      <m:oMath>
        <m:r>
          <m:rPr>
            <m:sty m:val="p"/>
          </m:rPr>
          <w:rPr>
            <w:rFonts w:ascii="Cambria Math" w:hAnsi="Cambria Math"/>
          </w:rPr>
          <m:t>r=</m:t>
        </m:r>
        <m:r>
          <w:rPr>
            <w:rFonts w:ascii="Cambria Math" w:hAnsi="Cambria Math"/>
          </w:rPr>
          <m:t>2</m:t>
        </m:r>
      </m:oMath>
      <w:r w:rsidRPr="00E54EB4">
        <w:rPr>
          <w:rFonts w:eastAsiaTheme="minorEastAsia"/>
        </w:rPr>
        <w:t xml:space="preserve">. This causes the signal rate to be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4</m:t>
            </m:r>
          </m:den>
        </m:f>
      </m:oMath>
      <w:r w:rsidRPr="00E54EB4">
        <w:rPr>
          <w:rFonts w:eastAsiaTheme="minorEastAsia"/>
        </w:rPr>
        <w:t xml:space="preserve">, which is great. However, this is still not a very good scheme since there is no redundancy. We have just enough levels required for </w:t>
      </w:r>
      <m:oMath>
        <m:r>
          <m:rPr>
            <m:sty m:val="p"/>
          </m:rPr>
          <w:rPr>
            <w:rFonts w:ascii="Cambria Math" w:eastAsiaTheme="minorEastAsia" w:hAnsi="Cambria Math"/>
          </w:rPr>
          <m:t>2</m:t>
        </m:r>
      </m:oMath>
      <w:r w:rsidRPr="00E54EB4">
        <w:rPr>
          <w:rFonts w:eastAsiaTheme="minorEastAsia"/>
        </w:rPr>
        <w:t xml:space="preserve"> bits of data,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2</m:t>
            </m:r>
          </m:sup>
        </m:sSup>
        <m:r>
          <m:rPr>
            <m:sty m:val="p"/>
          </m:rPr>
          <w:rPr>
            <w:rFonts w:ascii="Cambria Math" w:eastAsiaTheme="minorEastAsia" w:hAnsi="Cambria Math"/>
          </w:rPr>
          <m:t>=4</m:t>
        </m:r>
      </m:oMath>
      <w:r w:rsidRPr="00E54EB4">
        <w:rPr>
          <w:rFonts w:eastAsiaTheme="minorEastAsia"/>
        </w:rPr>
        <w:t>, which limits our capabilities a little, as we will see when we explore those capabilities in the later schemes.</w:t>
      </w:r>
    </w:p>
    <w:p w14:paraId="3D897ECB" w14:textId="77777777" w:rsidR="00D52699" w:rsidRPr="00E54EB4" w:rsidRDefault="00D52699" w:rsidP="00D52699">
      <w:pPr>
        <w:rPr>
          <w:rFonts w:eastAsiaTheme="minorEastAsia"/>
        </w:rPr>
      </w:pPr>
    </w:p>
    <w:p w14:paraId="5ED2091C" w14:textId="77777777" w:rsidR="00D52699" w:rsidRPr="00E54EB4" w:rsidRDefault="00D52699" w:rsidP="00D52699">
      <w:pPr>
        <w:rPr>
          <w:rFonts w:eastAsiaTheme="minorEastAsia"/>
        </w:rPr>
      </w:pPr>
      <w:r w:rsidRPr="00E54EB4">
        <w:rPr>
          <w:rFonts w:eastAsiaTheme="minorEastAsia"/>
        </w:rPr>
        <w:t xml:space="preserve">The next scheme we will explore is 8B6T, where </w:t>
      </w:r>
      <m:oMath>
        <m:r>
          <m:rPr>
            <m:sty m:val="p"/>
          </m:rPr>
          <w:rPr>
            <w:rFonts w:ascii="Cambria Math" w:eastAsiaTheme="minorEastAsia" w:hAnsi="Cambria Math"/>
          </w:rPr>
          <m:t>8</m:t>
        </m:r>
      </m:oMath>
      <w:r w:rsidRPr="00E54EB4">
        <w:rPr>
          <w:rFonts w:eastAsiaTheme="minorEastAsia"/>
        </w:rPr>
        <w:t xml:space="preserve"> bits of data are represented by </w:t>
      </w:r>
      <m:oMath>
        <m:r>
          <m:rPr>
            <m:sty m:val="p"/>
          </m:rPr>
          <w:rPr>
            <w:rFonts w:ascii="Cambria Math" w:eastAsiaTheme="minorEastAsia" w:hAnsi="Cambria Math"/>
          </w:rPr>
          <m:t>6</m:t>
        </m:r>
      </m:oMath>
      <w:r w:rsidRPr="00E54EB4">
        <w:rPr>
          <w:rFonts w:eastAsiaTheme="minorEastAsia"/>
        </w:rPr>
        <w:t xml:space="preserve"> signal elements in ‘Ternary’, or </w:t>
      </w:r>
      <m:oMath>
        <m:r>
          <m:rPr>
            <m:sty m:val="p"/>
          </m:rPr>
          <w:rPr>
            <w:rFonts w:ascii="Cambria Math" w:eastAsiaTheme="minorEastAsia" w:hAnsi="Cambria Math"/>
          </w:rPr>
          <m:t>3</m:t>
        </m:r>
      </m:oMath>
      <w:r w:rsidRPr="00E54EB4">
        <w:rPr>
          <w:rFonts w:eastAsiaTheme="minorEastAsia"/>
        </w:rPr>
        <w:t xml:space="preserve"> levels.</w:t>
      </w:r>
    </w:p>
    <w:p w14:paraId="3AB46F6F" w14:textId="77777777" w:rsidR="00D52699" w:rsidRPr="00E54EB4" w:rsidRDefault="00D52699" w:rsidP="00D52699">
      <w:pPr>
        <w:jc w:val="center"/>
      </w:pPr>
      <w:r w:rsidRPr="00E54EB4">
        <w:rPr>
          <w:noProof/>
        </w:rPr>
        <w:drawing>
          <wp:inline distT="0" distB="0" distL="0" distR="0" wp14:anchorId="7D26B26E" wp14:editId="50981B4C">
            <wp:extent cx="4529716" cy="1031381"/>
            <wp:effectExtent l="0" t="0" r="4445"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96DAC541-7B7A-43D3-8B79-37D633B846F1}">
                          <asvg:svgBlip xmlns:asvg="http://schemas.microsoft.com/office/drawing/2016/SVG/main" r:embed="rId27"/>
                        </a:ext>
                      </a:extLst>
                    </a:blip>
                    <a:stretch>
                      <a:fillRect/>
                    </a:stretch>
                  </pic:blipFill>
                  <pic:spPr>
                    <a:xfrm>
                      <a:off x="0" y="0"/>
                      <a:ext cx="4561720" cy="1038668"/>
                    </a:xfrm>
                    <a:prstGeom prst="rect">
                      <a:avLst/>
                    </a:prstGeom>
                  </pic:spPr>
                </pic:pic>
              </a:graphicData>
            </a:graphic>
          </wp:inline>
        </w:drawing>
      </w:r>
    </w:p>
    <w:p w14:paraId="3723BD42" w14:textId="77777777" w:rsidR="00D52699" w:rsidRPr="00E54EB4" w:rsidRDefault="00D52699" w:rsidP="00D52699">
      <w:pPr>
        <w:rPr>
          <w:rFonts w:eastAsiaTheme="minorEastAsia"/>
        </w:rPr>
      </w:pPr>
      <w:r w:rsidRPr="00E54EB4">
        <w:t xml:space="preserve">8 bits of data is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r>
          <m:rPr>
            <m:sty m:val="p"/>
          </m:rPr>
          <w:rPr>
            <w:rFonts w:ascii="Cambria Math" w:hAnsi="Cambria Math"/>
          </w:rPr>
          <m:t>=256</m:t>
        </m:r>
      </m:oMath>
      <w:r w:rsidRPr="00E54EB4">
        <w:rPr>
          <w:rFonts w:eastAsiaTheme="minorEastAsia"/>
        </w:rPr>
        <w:t xml:space="preserve"> different data elements. </w:t>
      </w:r>
      <m:oMath>
        <m:r>
          <m:rPr>
            <m:sty m:val="p"/>
          </m:rPr>
          <w:rPr>
            <w:rFonts w:ascii="Cambria Math" w:eastAsiaTheme="minorEastAsia" w:hAnsi="Cambria Math"/>
          </w:rPr>
          <m:t>6</m:t>
        </m:r>
      </m:oMath>
      <w:r w:rsidRPr="00E54EB4">
        <w:rPr>
          <w:rFonts w:eastAsiaTheme="minorEastAsia"/>
        </w:rPr>
        <w:t xml:space="preserve"> signal elements spread over </w:t>
      </w:r>
      <m:oMath>
        <m:r>
          <m:rPr>
            <m:sty m:val="p"/>
          </m:rPr>
          <w:rPr>
            <w:rFonts w:ascii="Cambria Math" w:eastAsiaTheme="minorEastAsia" w:hAnsi="Cambria Math"/>
          </w:rPr>
          <m:t>3</m:t>
        </m:r>
      </m:oMath>
      <w:r w:rsidRPr="00E54EB4">
        <w:rPr>
          <w:rFonts w:eastAsiaTheme="minorEastAsia"/>
        </w:rPr>
        <w:t xml:space="preserve"> levels give </w:t>
      </w:r>
      <m:oMath>
        <m:sSup>
          <m:sSupPr>
            <m:ctrlPr>
              <w:rPr>
                <w:rFonts w:ascii="Cambria Math" w:eastAsiaTheme="minorEastAsia" w:hAnsi="Cambria Math"/>
              </w:rPr>
            </m:ctrlPr>
          </m:sSupPr>
          <m:e>
            <m:r>
              <m:rPr>
                <m:sty m:val="p"/>
              </m:rPr>
              <w:rPr>
                <w:rFonts w:ascii="Cambria Math" w:eastAsiaTheme="minorEastAsia" w:hAnsi="Cambria Math"/>
              </w:rPr>
              <m:t>3</m:t>
            </m:r>
          </m:e>
          <m:sup>
            <m:r>
              <m:rPr>
                <m:sty m:val="p"/>
              </m:rPr>
              <w:rPr>
                <w:rFonts w:ascii="Cambria Math" w:eastAsiaTheme="minorEastAsia" w:hAnsi="Cambria Math"/>
              </w:rPr>
              <m:t>6</m:t>
            </m:r>
          </m:sup>
        </m:sSup>
        <m:r>
          <m:rPr>
            <m:sty m:val="p"/>
          </m:rPr>
          <w:rPr>
            <w:rFonts w:ascii="Cambria Math" w:eastAsiaTheme="minorEastAsia" w:hAnsi="Cambria Math"/>
          </w:rPr>
          <m:t>=729</m:t>
        </m:r>
      </m:oMath>
      <w:r w:rsidRPr="00E54EB4">
        <w:rPr>
          <w:rFonts w:eastAsiaTheme="minorEastAsia"/>
        </w:rPr>
        <w:t xml:space="preserve"> signal elements. We need to map </w:t>
      </w:r>
      <m:oMath>
        <m:r>
          <m:rPr>
            <m:sty m:val="p"/>
          </m:rPr>
          <w:rPr>
            <w:rFonts w:ascii="Cambria Math" w:eastAsiaTheme="minorEastAsia" w:hAnsi="Cambria Math"/>
          </w:rPr>
          <m:t>256</m:t>
        </m:r>
      </m:oMath>
      <w:r w:rsidRPr="00E54EB4">
        <w:rPr>
          <w:rFonts w:eastAsiaTheme="minorEastAsia"/>
        </w:rPr>
        <w:t xml:space="preserve"> data elements to </w:t>
      </w:r>
      <m:oMath>
        <m:r>
          <m:rPr>
            <m:sty m:val="p"/>
          </m:rPr>
          <w:rPr>
            <w:rFonts w:ascii="Cambria Math" w:eastAsiaTheme="minorEastAsia" w:hAnsi="Cambria Math"/>
          </w:rPr>
          <m:t>729</m:t>
        </m:r>
      </m:oMath>
      <w:r w:rsidRPr="00E54EB4">
        <w:rPr>
          <w:rFonts w:eastAsiaTheme="minorEastAsia"/>
        </w:rPr>
        <w:t xml:space="preserve"> signal elements. There is a table for this mapping, which we do not need to worry about. This mapping is done in such a way so as to give a good DC balance, so that the overall DC balance of each section is either positive or </w:t>
      </w:r>
      <m:oMath>
        <m:r>
          <m:rPr>
            <m:sty m:val="p"/>
          </m:rPr>
          <w:rPr>
            <w:rFonts w:ascii="Cambria Math" w:eastAsiaTheme="minorEastAsia" w:hAnsi="Cambria Math"/>
          </w:rPr>
          <m:t>0</m:t>
        </m:r>
      </m:oMath>
      <w:r w:rsidRPr="00E54EB4">
        <w:rPr>
          <w:rFonts w:eastAsiaTheme="minorEastAsia"/>
        </w:rPr>
        <w:t>.</w:t>
      </w:r>
    </w:p>
    <w:p w14:paraId="71204ED6" w14:textId="77777777" w:rsidR="00D52699" w:rsidRPr="00E54EB4" w:rsidRDefault="00D52699" w:rsidP="00D52699">
      <w:pPr>
        <w:rPr>
          <w:rFonts w:eastAsiaTheme="minorEastAsia"/>
        </w:rPr>
      </w:pPr>
      <w:r w:rsidRPr="00E54EB4">
        <w:rPr>
          <w:rFonts w:eastAsiaTheme="minorEastAsia"/>
        </w:rPr>
        <w:t>If two consecutive sections have a positive DC balance, the latter signal is inverted. In the example above, the first section had a zero DC balance, while the second and third both had positive DC balances. Thus, the third section is an inverted version of the actual encoding. This is done because the inverted portion will then have a negative DC balance, which will cause the overall DC balance of the entire signal to be neutralized.</w:t>
      </w:r>
    </w:p>
    <w:p w14:paraId="7F7D5AFA" w14:textId="77777777" w:rsidR="00D52699" w:rsidRPr="00E54EB4" w:rsidRDefault="00D52699" w:rsidP="00D52699">
      <w:pPr>
        <w:rPr>
          <w:rFonts w:eastAsiaTheme="minorEastAsia"/>
        </w:rPr>
      </w:pPr>
    </w:p>
    <w:p w14:paraId="0718371D" w14:textId="77777777" w:rsidR="00D52699" w:rsidRPr="00E54EB4" w:rsidRDefault="00D52699" w:rsidP="00D52699">
      <w:pPr>
        <w:rPr>
          <w:rFonts w:eastAsiaTheme="minorEastAsia"/>
        </w:rPr>
      </w:pPr>
      <w:r w:rsidRPr="00E54EB4">
        <w:rPr>
          <w:rFonts w:eastAsiaTheme="minorEastAsia"/>
        </w:rPr>
        <w:t xml:space="preserve">Here, </w:t>
      </w:r>
      <m:oMath>
        <m:r>
          <m:rPr>
            <m:sty m:val="p"/>
          </m:rPr>
          <w:rPr>
            <w:rFonts w:ascii="Cambria Math" w:eastAsiaTheme="minorEastAsia" w:hAnsi="Cambria Math"/>
          </w:rPr>
          <m:t>8</m:t>
        </m:r>
      </m:oMath>
      <w:r w:rsidRPr="00E54EB4">
        <w:rPr>
          <w:rFonts w:eastAsiaTheme="minorEastAsia"/>
        </w:rPr>
        <w:t xml:space="preserve"> bits are converted to </w:t>
      </w:r>
      <m:oMath>
        <m:r>
          <m:rPr>
            <m:sty m:val="p"/>
          </m:rPr>
          <w:rPr>
            <w:rFonts w:ascii="Cambria Math" w:eastAsiaTheme="minorEastAsia" w:hAnsi="Cambria Math"/>
          </w:rPr>
          <m:t>6</m:t>
        </m:r>
      </m:oMath>
      <w:r w:rsidRPr="00E54EB4">
        <w:rPr>
          <w:rFonts w:eastAsiaTheme="minorEastAsia"/>
        </w:rPr>
        <w:t xml:space="preserve"> </w:t>
      </w:r>
      <w:r>
        <w:rPr>
          <w:rFonts w:eastAsiaTheme="minorEastAsia"/>
        </w:rPr>
        <w:t>signal elements</w:t>
      </w:r>
      <w:r w:rsidRPr="00E54EB4">
        <w:rPr>
          <w:rFonts w:eastAsiaTheme="minorEastAsia"/>
        </w:rPr>
        <w:t xml:space="preserve">, so the signal rate is </w:t>
      </w:r>
      <m:oMath>
        <m:f>
          <m:fPr>
            <m:ctrlPr>
              <w:rPr>
                <w:rFonts w:ascii="Cambria Math" w:eastAsiaTheme="minorEastAsia" w:hAnsi="Cambria Math"/>
              </w:rPr>
            </m:ctrlPr>
          </m:fPr>
          <m:num>
            <m:r>
              <m:rPr>
                <m:sty m:val="p"/>
              </m:rPr>
              <w:rPr>
                <w:rFonts w:ascii="Cambria Math" w:eastAsiaTheme="minorEastAsia" w:hAnsi="Cambria Math"/>
              </w:rPr>
              <m:t>1</m:t>
            </m:r>
          </m:num>
          <m:den>
            <m:f>
              <m:fPr>
                <m:ctrlPr>
                  <w:rPr>
                    <w:rFonts w:ascii="Cambria Math" w:eastAsiaTheme="minorEastAsia" w:hAnsi="Cambria Math"/>
                  </w:rPr>
                </m:ctrlPr>
              </m:fPr>
              <m:num>
                <m:r>
                  <m:rPr>
                    <m:sty m:val="p"/>
                  </m:rPr>
                  <w:rPr>
                    <w:rFonts w:ascii="Cambria Math" w:eastAsiaTheme="minorEastAsia" w:hAnsi="Cambria Math"/>
                  </w:rPr>
                  <m:t>8</m:t>
                </m:r>
              </m:num>
              <m:den>
                <m:r>
                  <m:rPr>
                    <m:sty m:val="p"/>
                  </m:rPr>
                  <w:rPr>
                    <w:rFonts w:ascii="Cambria Math" w:eastAsiaTheme="minorEastAsia" w:hAnsi="Cambria Math"/>
                  </w:rPr>
                  <m:t>6</m:t>
                </m:r>
              </m:den>
            </m:f>
            <m:r>
              <m:rPr>
                <m:sty m:val="p"/>
              </m:rPr>
              <w:rPr>
                <w:rFonts w:ascii="Cambria Math" w:eastAsiaTheme="minorEastAsia" w:hAnsi="Cambria Math"/>
              </w:rPr>
              <m:t>×2</m:t>
            </m:r>
          </m:den>
        </m:f>
        <m:r>
          <m:rPr>
            <m:sty m:val="p"/>
          </m:rPr>
          <w:rPr>
            <w:rFonts w:ascii="Cambria Math" w:eastAsiaTheme="minorEastAsia" w:hAnsi="Cambria Math"/>
          </w:rPr>
          <m:t>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N</m:t>
        </m:r>
      </m:oMath>
      <w:r w:rsidRPr="00E54EB4">
        <w:rPr>
          <w:rFonts w:eastAsiaTheme="minorEastAsia"/>
        </w:rPr>
        <w:t xml:space="preserve">, which is still better than Manchester and differential Manchester, where the signal rate was </w:t>
      </w:r>
      <m:oMath>
        <m:r>
          <m:rPr>
            <m:sty m:val="p"/>
          </m:rPr>
          <w:rPr>
            <w:rFonts w:ascii="Cambria Math" w:eastAsiaTheme="minorEastAsia" w:hAnsi="Cambria Math"/>
          </w:rPr>
          <m:t>N</m:t>
        </m:r>
      </m:oMath>
      <w:r w:rsidRPr="00E54EB4">
        <w:rPr>
          <w:rFonts w:eastAsiaTheme="minorEastAsia"/>
        </w:rPr>
        <w:t>.</w:t>
      </w:r>
    </w:p>
    <w:p w14:paraId="7348D3E6" w14:textId="77777777" w:rsidR="00D52699" w:rsidRPr="00E54EB4" w:rsidRDefault="00D52699" w:rsidP="00D52699">
      <w:pPr>
        <w:rPr>
          <w:rFonts w:eastAsiaTheme="minorEastAsia"/>
        </w:rPr>
      </w:pPr>
      <w:r w:rsidRPr="00E54EB4">
        <w:rPr>
          <w:rFonts w:eastAsiaTheme="minorEastAsia"/>
        </w:rPr>
        <w:t xml:space="preserve">The next scheme is 4D-PAM5. The 4D means that data is sent over four wires at the same time. 5 voltage levels are used, but the zero level is only used for error detection. Thus, if we assume that the code is just one-dimensional, the result is something like </w:t>
      </w:r>
      <m:oMath>
        <m:r>
          <m:rPr>
            <m:sty m:val="p"/>
          </m:rPr>
          <w:rPr>
            <w:rFonts w:ascii="Cambria Math" w:eastAsiaTheme="minorEastAsia" w:hAnsi="Cambria Math"/>
          </w:rPr>
          <m:t>8B4Q</m:t>
        </m:r>
      </m:oMath>
      <w:r w:rsidRPr="00E54EB4">
        <w:rPr>
          <w:rFonts w:eastAsiaTheme="minorEastAsia"/>
        </w:rPr>
        <w:t xml:space="preserve">. Since </w:t>
      </w:r>
      <m:oMath>
        <m:r>
          <m:rPr>
            <m:sty m:val="p"/>
          </m:rPr>
          <w:rPr>
            <w:rFonts w:ascii="Cambria Math" w:eastAsiaTheme="minorEastAsia" w:hAnsi="Cambria Math"/>
          </w:rPr>
          <m:t>8</m:t>
        </m:r>
      </m:oMath>
      <w:r w:rsidRPr="00E54EB4">
        <w:rPr>
          <w:rFonts w:eastAsiaTheme="minorEastAsia"/>
        </w:rPr>
        <w:t xml:space="preserve"> bits are translated to </w:t>
      </w:r>
      <m:oMath>
        <m:r>
          <m:rPr>
            <m:sty m:val="p"/>
          </m:rPr>
          <w:rPr>
            <w:rFonts w:ascii="Cambria Math" w:eastAsiaTheme="minorEastAsia" w:hAnsi="Cambria Math"/>
          </w:rPr>
          <m:t>4</m:t>
        </m:r>
      </m:oMath>
      <w:r w:rsidRPr="00E54EB4">
        <w:rPr>
          <w:rFonts w:eastAsiaTheme="minorEastAsia"/>
        </w:rPr>
        <w:t xml:space="preserve"> </w:t>
      </w:r>
      <w:r>
        <w:rPr>
          <w:rFonts w:eastAsiaTheme="minorEastAsia"/>
        </w:rPr>
        <w:t>signal elements</w:t>
      </w:r>
      <w:r w:rsidRPr="00E54EB4">
        <w:rPr>
          <w:rFonts w:eastAsiaTheme="minorEastAsia"/>
        </w:rPr>
        <w:t xml:space="preserve">, the signal rate is </w:t>
      </w:r>
      <m:oMath>
        <m:f>
          <m:fPr>
            <m:ctrlPr>
              <w:rPr>
                <w:rFonts w:ascii="Cambria Math" w:eastAsiaTheme="minorEastAsia" w:hAnsi="Cambria Math"/>
                <w:i/>
              </w:rPr>
            </m:ctrlPr>
          </m:fPr>
          <m:num>
            <m:r>
              <w:rPr>
                <w:rFonts w:ascii="Cambria Math" w:eastAsiaTheme="minorEastAsia" w:hAnsi="Cambria Math"/>
              </w:rPr>
              <m:t>1</m:t>
            </m:r>
          </m:num>
          <m:den>
            <m:f>
              <m:fPr>
                <m:ctrlPr>
                  <w:rPr>
                    <w:rFonts w:ascii="Cambria Math" w:eastAsiaTheme="minorEastAsia" w:hAnsi="Cambria Math"/>
                    <w:i/>
                  </w:rPr>
                </m:ctrlPr>
              </m:fPr>
              <m:num>
                <m:r>
                  <w:rPr>
                    <w:rFonts w:ascii="Cambria Math" w:eastAsiaTheme="minorEastAsia" w:hAnsi="Cambria Math"/>
                  </w:rPr>
                  <m:t>8</m:t>
                </m:r>
              </m:num>
              <m:den>
                <m:r>
                  <w:rPr>
                    <w:rFonts w:ascii="Cambria Math" w:eastAsiaTheme="minorEastAsia" w:hAnsi="Cambria Math"/>
                  </w:rPr>
                  <m:t>4</m:t>
                </m:r>
              </m:den>
            </m:f>
            <m:r>
              <w:rPr>
                <w:rFonts w:ascii="Cambria Math" w:eastAsiaTheme="minorEastAsia" w:hAnsi="Cambria Math"/>
              </w:rPr>
              <m:t>×2</m:t>
            </m:r>
          </m:den>
        </m:f>
        <m:r>
          <m:rPr>
            <m:sty m:val="p"/>
          </m:rPr>
          <w:rPr>
            <w:rFonts w:ascii="Cambria Math" w:eastAsiaTheme="minorEastAsia" w:hAnsi="Cambria Math"/>
          </w:rPr>
          <m:t>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N</m:t>
        </m:r>
      </m:oMath>
      <w:r w:rsidRPr="00E54EB4">
        <w:rPr>
          <w:rFonts w:eastAsiaTheme="minorEastAsia"/>
        </w:rPr>
        <w:t xml:space="preserve">. However, in reality, all the four levels of a single signal element are sent at the same time using the four wires. Thus, the actual signal rate is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4</m:t>
            </m:r>
          </m:den>
        </m:f>
      </m:oMath>
      <w:r w:rsidRPr="00E54EB4">
        <w:rPr>
          <w:rFonts w:eastAsiaTheme="minorEastAsia"/>
        </w:rPr>
        <w:t>.</w:t>
      </w:r>
    </w:p>
    <w:p w14:paraId="4BF608BA" w14:textId="77777777" w:rsidR="00D52699" w:rsidRPr="00E54EB4" w:rsidRDefault="00D52699" w:rsidP="00D52699">
      <w:pPr>
        <w:jc w:val="center"/>
      </w:pPr>
      <w:r w:rsidRPr="00E54EB4">
        <w:rPr>
          <w:noProof/>
        </w:rPr>
        <w:drawing>
          <wp:inline distT="0" distB="0" distL="0" distR="0" wp14:anchorId="765C1DD4" wp14:editId="750E2C20">
            <wp:extent cx="4733980" cy="2070211"/>
            <wp:effectExtent l="0" t="0" r="0" b="635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pic:nvPicPr>
                  <pic:blipFill>
                    <a:blip r:embed="rId28">
                      <a:extLst>
                        <a:ext uri="{96DAC541-7B7A-43D3-8B79-37D633B846F1}">
                          <asvg:svgBlip xmlns:asvg="http://schemas.microsoft.com/office/drawing/2016/SVG/main" r:embed="rId29"/>
                        </a:ext>
                      </a:extLst>
                    </a:blip>
                    <a:stretch>
                      <a:fillRect/>
                    </a:stretch>
                  </pic:blipFill>
                  <pic:spPr>
                    <a:xfrm>
                      <a:off x="0" y="0"/>
                      <a:ext cx="4733980" cy="2070211"/>
                    </a:xfrm>
                    <a:prstGeom prst="rect">
                      <a:avLst/>
                    </a:prstGeom>
                  </pic:spPr>
                </pic:pic>
              </a:graphicData>
            </a:graphic>
          </wp:inline>
        </w:drawing>
      </w:r>
    </w:p>
    <w:p w14:paraId="38B9B03F" w14:textId="77777777" w:rsidR="00D52699" w:rsidRPr="00E54EB4" w:rsidRDefault="00D52699" w:rsidP="00D52699">
      <w:pPr>
        <w:rPr>
          <w:rFonts w:eastAsiaTheme="minorEastAsia"/>
        </w:rPr>
      </w:pPr>
      <w:r w:rsidRPr="00E54EB4">
        <w:t xml:space="preserve">This method is used by Gigabit LAN. There is a lot of redundancy (which is good) since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oMath>
      <w:r w:rsidRPr="00E54EB4">
        <w:rPr>
          <w:rFonts w:eastAsiaTheme="minorEastAsia"/>
        </w:rPr>
        <w:t xml:space="preserve"> data patterns are mapped to </w:t>
      </w:r>
      <m:oMath>
        <m:sSup>
          <m:sSupPr>
            <m:ctrlPr>
              <w:rPr>
                <w:rFonts w:ascii="Cambria Math" w:eastAsiaTheme="minorEastAsia" w:hAnsi="Cambria Math"/>
              </w:rPr>
            </m:ctrlPr>
          </m:sSupPr>
          <m:e>
            <m:r>
              <m:rPr>
                <m:sty m:val="p"/>
              </m:rPr>
              <w:rPr>
                <w:rFonts w:ascii="Cambria Math" w:eastAsiaTheme="minorEastAsia" w:hAnsi="Cambria Math"/>
              </w:rPr>
              <m:t>4</m:t>
            </m:r>
          </m:e>
          <m:sup>
            <m:r>
              <m:rPr>
                <m:sty m:val="p"/>
              </m:rPr>
              <w:rPr>
                <w:rFonts w:ascii="Cambria Math" w:eastAsiaTheme="minorEastAsia" w:hAnsi="Cambria Math"/>
              </w:rPr>
              <m:t>4</m:t>
            </m:r>
          </m:sup>
        </m:sSup>
        <m:r>
          <m:rPr>
            <m:sty m:val="p"/>
          </m:rPr>
          <w:rPr>
            <w:rFonts w:ascii="Cambria Math" w:eastAsiaTheme="minorEastAsia" w:hAnsi="Cambria Math"/>
          </w:rPr>
          <m:t>=256</m:t>
        </m:r>
      </m:oMath>
      <w:r w:rsidRPr="00E54EB4">
        <w:rPr>
          <w:rFonts w:eastAsiaTheme="minorEastAsia"/>
        </w:rPr>
        <w:t xml:space="preserve"> signal patterns. The extra signal patterns can be used for error detection and other purposes.</w:t>
      </w:r>
    </w:p>
    <w:p w14:paraId="46AB3136" w14:textId="77777777" w:rsidR="00D52699" w:rsidRDefault="00D52699" w:rsidP="00D52699">
      <w:r>
        <w:br w:type="page"/>
      </w:r>
    </w:p>
    <w:p w14:paraId="308BB3AB" w14:textId="77777777" w:rsidR="00D52699" w:rsidRPr="00E54EB4" w:rsidRDefault="00D52699" w:rsidP="00D52699">
      <w:pPr>
        <w:pStyle w:val="Heading4"/>
      </w:pPr>
      <w:r w:rsidRPr="00E54EB4">
        <w:t>Multiline Transmission</w:t>
      </w:r>
    </w:p>
    <w:p w14:paraId="7A7872CC" w14:textId="77777777" w:rsidR="00D52699" w:rsidRPr="00E54EB4" w:rsidRDefault="00D52699" w:rsidP="00D52699">
      <w:r w:rsidRPr="00E54EB4">
        <w:t>The final scheme we will learn is a multiline transmission scheme, MLT3. It is similar to NRZ-I and Manchester and differential Manchester, except that we have three levels here. The rules being used for this diagram are defined using a state transition diagram.</w:t>
      </w:r>
    </w:p>
    <w:p w14:paraId="79D8E77A" w14:textId="77777777" w:rsidR="00D52699" w:rsidRPr="00E54EB4" w:rsidRDefault="00D52699" w:rsidP="00D52699">
      <w:r w:rsidRPr="00E54EB4">
        <w:rPr>
          <w:noProof/>
        </w:rPr>
        <w:drawing>
          <wp:inline distT="0" distB="0" distL="0" distR="0" wp14:anchorId="31E830F4" wp14:editId="33AAC0A1">
            <wp:extent cx="2399222" cy="2384227"/>
            <wp:effectExtent l="0" t="0" r="127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96DAC541-7B7A-43D3-8B79-37D633B846F1}">
                          <asvg:svgBlip xmlns:asvg="http://schemas.microsoft.com/office/drawing/2016/SVG/main" r:embed="rId31"/>
                        </a:ext>
                      </a:extLst>
                    </a:blip>
                    <a:stretch>
                      <a:fillRect/>
                    </a:stretch>
                  </pic:blipFill>
                  <pic:spPr>
                    <a:xfrm>
                      <a:off x="0" y="0"/>
                      <a:ext cx="2399222" cy="2384227"/>
                    </a:xfrm>
                    <a:prstGeom prst="rect">
                      <a:avLst/>
                    </a:prstGeom>
                  </pic:spPr>
                </pic:pic>
              </a:graphicData>
            </a:graphic>
          </wp:inline>
        </w:drawing>
      </w:r>
      <w:r w:rsidRPr="00E54EB4">
        <w:tab/>
      </w:r>
      <w:r w:rsidRPr="00E54EB4">
        <w:rPr>
          <w:noProof/>
        </w:rPr>
        <w:drawing>
          <wp:inline distT="0" distB="0" distL="0" distR="0" wp14:anchorId="38ACBEF9" wp14:editId="5328C513">
            <wp:extent cx="2713143" cy="17221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96DAC541-7B7A-43D3-8B79-37D633B846F1}">
                          <asvg:svgBlip xmlns:asvg="http://schemas.microsoft.com/office/drawing/2016/SVG/main" r:embed="rId33"/>
                        </a:ext>
                      </a:extLst>
                    </a:blip>
                    <a:stretch>
                      <a:fillRect/>
                    </a:stretch>
                  </pic:blipFill>
                  <pic:spPr>
                    <a:xfrm>
                      <a:off x="0" y="0"/>
                      <a:ext cx="2713143" cy="1722115"/>
                    </a:xfrm>
                    <a:prstGeom prst="rect">
                      <a:avLst/>
                    </a:prstGeom>
                  </pic:spPr>
                </pic:pic>
              </a:graphicData>
            </a:graphic>
          </wp:inline>
        </w:drawing>
      </w:r>
    </w:p>
    <w:p w14:paraId="11353EC4" w14:textId="77777777" w:rsidR="00D52699" w:rsidRPr="00E54EB4" w:rsidRDefault="00D52699" w:rsidP="00D52699">
      <w:pPr>
        <w:rPr>
          <w:rFonts w:eastAsiaTheme="minorEastAsia"/>
        </w:rPr>
      </w:pPr>
      <w:r w:rsidRPr="00E54EB4">
        <w:t xml:space="preserve">Essentially, a </w:t>
      </w:r>
      <m:oMath>
        <m:r>
          <m:rPr>
            <m:sty m:val="p"/>
          </m:rPr>
          <w:rPr>
            <w:rFonts w:ascii="Cambria Math" w:hAnsi="Cambria Math"/>
          </w:rPr>
          <m:t>0</m:t>
        </m:r>
      </m:oMath>
      <w:r w:rsidRPr="00E54EB4">
        <w:rPr>
          <w:rFonts w:eastAsiaTheme="minorEastAsia"/>
        </w:rPr>
        <w:t xml:space="preserve"> bit causes no change. Whatever level we are in, we stay there. For a </w:t>
      </w:r>
      <m:oMath>
        <m:r>
          <m:rPr>
            <m:sty m:val="p"/>
          </m:rPr>
          <w:rPr>
            <w:rFonts w:ascii="Cambria Math" w:eastAsiaTheme="minorEastAsia" w:hAnsi="Cambria Math"/>
          </w:rPr>
          <m:t>1</m:t>
        </m:r>
      </m:oMath>
      <w:r w:rsidRPr="00E54EB4">
        <w:rPr>
          <w:rFonts w:eastAsiaTheme="minorEastAsia"/>
        </w:rPr>
        <w:t xml:space="preserve"> bit, if we are in a positive or negative level, we will go to the </w:t>
      </w:r>
      <m:oMath>
        <m:r>
          <m:rPr>
            <m:sty m:val="p"/>
          </m:rPr>
          <w:rPr>
            <w:rFonts w:ascii="Cambria Math" w:eastAsiaTheme="minorEastAsia" w:hAnsi="Cambria Math"/>
          </w:rPr>
          <m:t>0</m:t>
        </m:r>
      </m:oMath>
      <w:r w:rsidRPr="00E54EB4">
        <w:rPr>
          <w:rFonts w:eastAsiaTheme="minorEastAsia"/>
        </w:rPr>
        <w:t xml:space="preserve"> level. If instead we are in the </w:t>
      </w:r>
      <m:oMath>
        <m:r>
          <m:rPr>
            <m:sty m:val="p"/>
          </m:rPr>
          <w:rPr>
            <w:rFonts w:ascii="Cambria Math" w:eastAsiaTheme="minorEastAsia" w:hAnsi="Cambria Math"/>
          </w:rPr>
          <m:t>0</m:t>
        </m:r>
      </m:oMath>
      <w:r w:rsidRPr="00E54EB4">
        <w:rPr>
          <w:rFonts w:eastAsiaTheme="minorEastAsia"/>
        </w:rPr>
        <w:t xml:space="preserve"> level when we get a </w:t>
      </w:r>
      <m:oMath>
        <m:r>
          <m:rPr>
            <m:sty m:val="p"/>
          </m:rPr>
          <w:rPr>
            <w:rFonts w:ascii="Cambria Math" w:eastAsiaTheme="minorEastAsia" w:hAnsi="Cambria Math"/>
          </w:rPr>
          <m:t>1</m:t>
        </m:r>
      </m:oMath>
      <w:r w:rsidRPr="00E54EB4">
        <w:rPr>
          <w:rFonts w:eastAsiaTheme="minorEastAsia"/>
        </w:rPr>
        <w:t xml:space="preserve"> bit, we will go to the opposite of the last non-zero level.</w:t>
      </w:r>
    </w:p>
    <w:p w14:paraId="42B59A07" w14:textId="77777777" w:rsidR="00D52699" w:rsidRPr="00E54EB4" w:rsidRDefault="00D52699" w:rsidP="00D52699">
      <w:pPr>
        <w:rPr>
          <w:rFonts w:eastAsiaTheme="minorEastAsia"/>
        </w:rPr>
      </w:pPr>
      <w:r w:rsidRPr="00E54EB4">
        <w:rPr>
          <w:rFonts w:eastAsiaTheme="minorEastAsia"/>
        </w:rPr>
        <w:t xml:space="preserve">If we consider the worst-case scenario, we will see that an aperiodic signal has been converted to a periodic one. The signal rate is also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oMath>
      <w:r w:rsidRPr="00E54EB4">
        <w:rPr>
          <w:rFonts w:eastAsiaTheme="minorEastAsia"/>
        </w:rPr>
        <w:t>, which is great.</w:t>
      </w:r>
    </w:p>
    <w:p w14:paraId="4BE2DA8E" w14:textId="77777777" w:rsidR="00D52699" w:rsidRPr="00E54EB4" w:rsidRDefault="00D52699" w:rsidP="00D52699">
      <w:pPr>
        <w:rPr>
          <w:rFonts w:eastAsiaTheme="minorEastAsia"/>
        </w:rPr>
      </w:pPr>
      <w:r w:rsidRPr="00E54EB4">
        <w:rPr>
          <w:rFonts w:eastAsiaTheme="minorEastAsia"/>
        </w:rPr>
        <w:t xml:space="preserve">Using this scheme, we are able to send data at </w:t>
      </w:r>
      <m:oMath>
        <m:r>
          <m:rPr>
            <m:sty m:val="p"/>
          </m:rPr>
          <w:rPr>
            <w:rFonts w:ascii="Cambria Math" w:eastAsiaTheme="minorEastAsia" w:hAnsi="Cambria Math"/>
          </w:rPr>
          <m:t>100Mbps</m:t>
        </m:r>
      </m:oMath>
      <w:r w:rsidRPr="00E54EB4">
        <w:rPr>
          <w:rFonts w:eastAsiaTheme="minorEastAsia"/>
        </w:rPr>
        <w:t xml:space="preserve"> on a copper wire that cannot support more than </w:t>
      </w:r>
      <m:oMath>
        <m:r>
          <m:rPr>
            <m:sty m:val="p"/>
          </m:rPr>
          <w:rPr>
            <w:rFonts w:ascii="Cambria Math" w:eastAsiaTheme="minorEastAsia" w:hAnsi="Cambria Math"/>
          </w:rPr>
          <m:t>32MHz</m:t>
        </m:r>
      </m:oMath>
      <w:r w:rsidRPr="00E54EB4">
        <w:rPr>
          <w:rFonts w:eastAsiaTheme="minorEastAsia"/>
        </w:rPr>
        <w:t xml:space="preserve">. However, the synchronization problem for a sequence of </w:t>
      </w:r>
      <m:oMath>
        <m:r>
          <m:rPr>
            <m:sty m:val="p"/>
          </m:rPr>
          <w:rPr>
            <w:rFonts w:ascii="Cambria Math" w:eastAsiaTheme="minorEastAsia" w:hAnsi="Cambria Math"/>
          </w:rPr>
          <m:t>0</m:t>
        </m:r>
      </m:oMath>
      <w:r w:rsidRPr="00E54EB4">
        <w:rPr>
          <w:rFonts w:eastAsiaTheme="minorEastAsia"/>
        </w:rPr>
        <w:t xml:space="preserve"> bits is still present here.</w:t>
      </w:r>
    </w:p>
    <w:p w14:paraId="58E75586" w14:textId="77777777" w:rsidR="00D52699" w:rsidRDefault="00D52699" w:rsidP="00D52699">
      <w:r>
        <w:br w:type="page"/>
      </w:r>
    </w:p>
    <w:p w14:paraId="3DC8CAA6" w14:textId="77777777" w:rsidR="00D52699" w:rsidRPr="00E54EB4" w:rsidRDefault="00D52699" w:rsidP="00D52699">
      <w:pPr>
        <w:pStyle w:val="Heading4"/>
      </w:pPr>
      <w:r w:rsidRPr="00E54EB4">
        <w:t>Summary of Line Coding Schemes</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2036"/>
        <w:gridCol w:w="1188"/>
        <w:gridCol w:w="1958"/>
        <w:gridCol w:w="3824"/>
      </w:tblGrid>
      <w:tr w:rsidR="00D52699" w:rsidRPr="00E54EB4" w14:paraId="7818C236" w14:textId="77777777" w:rsidTr="00D52699">
        <w:trPr>
          <w:trHeight w:val="794"/>
        </w:trPr>
        <w:tc>
          <w:tcPr>
            <w:tcW w:w="0" w:type="auto"/>
            <w:vAlign w:val="center"/>
          </w:tcPr>
          <w:p w14:paraId="5B131B65" w14:textId="77777777" w:rsidR="00D52699" w:rsidRPr="00E54EB4" w:rsidRDefault="00D52699" w:rsidP="00D52699">
            <w:pPr>
              <w:jc w:val="center"/>
            </w:pPr>
            <w:r w:rsidRPr="00E54EB4">
              <w:t>Category</w:t>
            </w:r>
          </w:p>
        </w:tc>
        <w:tc>
          <w:tcPr>
            <w:tcW w:w="0" w:type="auto"/>
            <w:vAlign w:val="center"/>
          </w:tcPr>
          <w:p w14:paraId="070ECA69" w14:textId="77777777" w:rsidR="00D52699" w:rsidRPr="00E54EB4" w:rsidRDefault="00D52699" w:rsidP="00D52699">
            <w:pPr>
              <w:jc w:val="center"/>
            </w:pPr>
            <w:r w:rsidRPr="00E54EB4">
              <w:t>Scheme</w:t>
            </w:r>
          </w:p>
        </w:tc>
        <w:tc>
          <w:tcPr>
            <w:tcW w:w="0" w:type="auto"/>
            <w:vAlign w:val="center"/>
          </w:tcPr>
          <w:p w14:paraId="5D77D404" w14:textId="77777777" w:rsidR="00D52699" w:rsidRPr="00E54EB4" w:rsidRDefault="00D52699" w:rsidP="00D52699">
            <w:pPr>
              <w:jc w:val="center"/>
            </w:pPr>
            <w:r w:rsidRPr="00E54EB4">
              <w:t>Bandwidth (average)</w:t>
            </w:r>
          </w:p>
        </w:tc>
        <w:tc>
          <w:tcPr>
            <w:tcW w:w="0" w:type="auto"/>
            <w:vAlign w:val="center"/>
          </w:tcPr>
          <w:p w14:paraId="590D8E4B" w14:textId="77777777" w:rsidR="00D52699" w:rsidRPr="00E54EB4" w:rsidRDefault="00D52699" w:rsidP="00D52699">
            <w:pPr>
              <w:jc w:val="center"/>
            </w:pPr>
            <w:r w:rsidRPr="00E54EB4">
              <w:t>Characteristics</w:t>
            </w:r>
          </w:p>
        </w:tc>
      </w:tr>
      <w:tr w:rsidR="00D52699" w:rsidRPr="00E54EB4" w14:paraId="26EA0DFD" w14:textId="77777777" w:rsidTr="00D52699">
        <w:trPr>
          <w:trHeight w:val="794"/>
        </w:trPr>
        <w:tc>
          <w:tcPr>
            <w:tcW w:w="0" w:type="auto"/>
            <w:vAlign w:val="center"/>
          </w:tcPr>
          <w:p w14:paraId="68DF9231" w14:textId="77777777" w:rsidR="00D52699" w:rsidRPr="00E54EB4" w:rsidRDefault="00D52699" w:rsidP="00D52699">
            <w:pPr>
              <w:jc w:val="center"/>
            </w:pPr>
            <w:r w:rsidRPr="00E54EB4">
              <w:t>Unipolar</w:t>
            </w:r>
          </w:p>
        </w:tc>
        <w:tc>
          <w:tcPr>
            <w:tcW w:w="0" w:type="auto"/>
            <w:vAlign w:val="center"/>
          </w:tcPr>
          <w:p w14:paraId="63F85650" w14:textId="77777777" w:rsidR="00D52699" w:rsidRPr="00E54EB4" w:rsidRDefault="00D52699" w:rsidP="00D52699">
            <w:pPr>
              <w:jc w:val="center"/>
            </w:pPr>
            <w:r w:rsidRPr="00E54EB4">
              <w:t>NRZ</w:t>
            </w:r>
          </w:p>
        </w:tc>
        <w:tc>
          <w:tcPr>
            <w:tcW w:w="0" w:type="auto"/>
            <w:vAlign w:val="center"/>
          </w:tcPr>
          <w:p w14:paraId="49142636" w14:textId="77777777" w:rsidR="00D52699" w:rsidRPr="00E54EB4" w:rsidRDefault="00D52699" w:rsidP="00D52699">
            <w:pPr>
              <w:jc w:val="center"/>
            </w:pPr>
            <m:oMathPara>
              <m:oMath>
                <m:r>
                  <m:rPr>
                    <m:sty m:val="p"/>
                  </m:rPr>
                  <w:rPr>
                    <w:rFonts w:ascii="Cambria Math" w:hAnsi="Cambria Math"/>
                  </w:rPr>
                  <m:t>B=</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oMath>
            </m:oMathPara>
          </w:p>
        </w:tc>
        <w:tc>
          <w:tcPr>
            <w:tcW w:w="0" w:type="auto"/>
            <w:vAlign w:val="center"/>
          </w:tcPr>
          <w:p w14:paraId="250AB5B8" w14:textId="77777777" w:rsidR="00D52699" w:rsidRPr="00E54EB4" w:rsidRDefault="00D52699" w:rsidP="00D52699">
            <w:pPr>
              <w:jc w:val="left"/>
            </w:pPr>
            <w:r w:rsidRPr="00E54EB4">
              <w:t xml:space="preserve">Cost, no self-synchronization if long </w:t>
            </w:r>
            <m:oMath>
              <m:r>
                <m:rPr>
                  <m:sty m:val="p"/>
                </m:rPr>
                <w:rPr>
                  <w:rFonts w:ascii="Cambria Math" w:hAnsi="Cambria Math"/>
                </w:rPr>
                <m:t>0</m:t>
              </m:r>
            </m:oMath>
            <w:r w:rsidRPr="00E54EB4">
              <w:rPr>
                <w:rFonts w:eastAsiaTheme="minorEastAsia"/>
              </w:rPr>
              <w:t xml:space="preserve">s or </w:t>
            </w:r>
            <m:oMath>
              <m:r>
                <m:rPr>
                  <m:sty m:val="p"/>
                </m:rPr>
                <w:rPr>
                  <w:rFonts w:ascii="Cambria Math" w:eastAsiaTheme="minorEastAsia" w:hAnsi="Cambria Math"/>
                </w:rPr>
                <m:t>1</m:t>
              </m:r>
            </m:oMath>
            <w:r w:rsidRPr="00E54EB4">
              <w:rPr>
                <w:rFonts w:eastAsiaTheme="minorEastAsia"/>
              </w:rPr>
              <w:t>s, DC</w:t>
            </w:r>
          </w:p>
        </w:tc>
      </w:tr>
      <w:tr w:rsidR="00D52699" w:rsidRPr="00E54EB4" w14:paraId="153B0A87" w14:textId="77777777" w:rsidTr="00D52699">
        <w:trPr>
          <w:trHeight w:val="794"/>
        </w:trPr>
        <w:tc>
          <w:tcPr>
            <w:tcW w:w="0" w:type="auto"/>
            <w:vMerge w:val="restart"/>
            <w:vAlign w:val="center"/>
          </w:tcPr>
          <w:p w14:paraId="7C277AF3" w14:textId="77777777" w:rsidR="00D52699" w:rsidRPr="00E54EB4" w:rsidRDefault="00D52699" w:rsidP="00D52699">
            <w:pPr>
              <w:jc w:val="center"/>
            </w:pPr>
            <w:r w:rsidRPr="00E54EB4">
              <w:t>Polar</w:t>
            </w:r>
          </w:p>
        </w:tc>
        <w:tc>
          <w:tcPr>
            <w:tcW w:w="0" w:type="auto"/>
            <w:vAlign w:val="center"/>
          </w:tcPr>
          <w:p w14:paraId="11A4A687" w14:textId="77777777" w:rsidR="00D52699" w:rsidRPr="00E54EB4" w:rsidRDefault="00D52699" w:rsidP="00D52699">
            <w:pPr>
              <w:jc w:val="center"/>
            </w:pPr>
            <w:r w:rsidRPr="00E54EB4">
              <w:t>NRZ-L</w:t>
            </w:r>
          </w:p>
        </w:tc>
        <w:tc>
          <w:tcPr>
            <w:tcW w:w="0" w:type="auto"/>
            <w:vAlign w:val="center"/>
          </w:tcPr>
          <w:p w14:paraId="74955265" w14:textId="77777777" w:rsidR="00D52699" w:rsidRPr="00E54EB4" w:rsidRDefault="00D52699" w:rsidP="00D52699">
            <w:pPr>
              <w:jc w:val="center"/>
            </w:pPr>
            <m:oMathPara>
              <m:oMath>
                <m:r>
                  <m:rPr>
                    <m:sty m:val="p"/>
                  </m:rPr>
                  <w:rPr>
                    <w:rFonts w:ascii="Cambria Math" w:hAnsi="Cambria Math"/>
                  </w:rPr>
                  <m:t>B=</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oMath>
            </m:oMathPara>
          </w:p>
        </w:tc>
        <w:tc>
          <w:tcPr>
            <w:tcW w:w="0" w:type="auto"/>
            <w:vAlign w:val="center"/>
          </w:tcPr>
          <w:p w14:paraId="1F86E63A" w14:textId="77777777" w:rsidR="00D52699" w:rsidRPr="00E54EB4" w:rsidRDefault="00D52699" w:rsidP="00D52699">
            <w:pPr>
              <w:jc w:val="left"/>
            </w:pPr>
            <w:r w:rsidRPr="00E54EB4">
              <w:t xml:space="preserve">No self-synchronization if long </w:t>
            </w:r>
            <m:oMath>
              <m:r>
                <m:rPr>
                  <m:sty m:val="p"/>
                </m:rPr>
                <w:rPr>
                  <w:rFonts w:ascii="Cambria Math" w:hAnsi="Cambria Math"/>
                </w:rPr>
                <m:t>0</m:t>
              </m:r>
            </m:oMath>
            <w:r w:rsidRPr="00E54EB4">
              <w:rPr>
                <w:rFonts w:eastAsiaTheme="minorEastAsia"/>
              </w:rPr>
              <w:t xml:space="preserve">s or </w:t>
            </w:r>
            <m:oMath>
              <m:r>
                <m:rPr>
                  <m:sty m:val="p"/>
                </m:rPr>
                <w:rPr>
                  <w:rFonts w:ascii="Cambria Math" w:eastAsiaTheme="minorEastAsia" w:hAnsi="Cambria Math"/>
                </w:rPr>
                <m:t>1</m:t>
              </m:r>
            </m:oMath>
            <w:r w:rsidRPr="00E54EB4">
              <w:rPr>
                <w:rFonts w:eastAsiaTheme="minorEastAsia"/>
              </w:rPr>
              <w:t>s, DC</w:t>
            </w:r>
          </w:p>
        </w:tc>
      </w:tr>
      <w:tr w:rsidR="00D52699" w:rsidRPr="00E54EB4" w14:paraId="3608F2AD" w14:textId="77777777" w:rsidTr="00D52699">
        <w:trPr>
          <w:trHeight w:val="794"/>
        </w:trPr>
        <w:tc>
          <w:tcPr>
            <w:tcW w:w="0" w:type="auto"/>
            <w:vMerge/>
            <w:vAlign w:val="center"/>
          </w:tcPr>
          <w:p w14:paraId="150F8D26" w14:textId="77777777" w:rsidR="00D52699" w:rsidRPr="00E54EB4" w:rsidRDefault="00D52699" w:rsidP="00D52699">
            <w:pPr>
              <w:jc w:val="center"/>
            </w:pPr>
          </w:p>
        </w:tc>
        <w:tc>
          <w:tcPr>
            <w:tcW w:w="0" w:type="auto"/>
            <w:vAlign w:val="center"/>
          </w:tcPr>
          <w:p w14:paraId="10A6B5D0" w14:textId="77777777" w:rsidR="00D52699" w:rsidRPr="00E54EB4" w:rsidRDefault="00D52699" w:rsidP="00D52699">
            <w:pPr>
              <w:jc w:val="center"/>
            </w:pPr>
            <w:r w:rsidRPr="00E54EB4">
              <w:t>NRZ-I</w:t>
            </w:r>
          </w:p>
        </w:tc>
        <w:tc>
          <w:tcPr>
            <w:tcW w:w="0" w:type="auto"/>
            <w:vAlign w:val="center"/>
          </w:tcPr>
          <w:p w14:paraId="66999938" w14:textId="77777777" w:rsidR="00D52699" w:rsidRPr="00E54EB4" w:rsidRDefault="00D52699" w:rsidP="00D52699">
            <w:pPr>
              <w:jc w:val="center"/>
            </w:pPr>
            <m:oMathPara>
              <m:oMath>
                <m:r>
                  <m:rPr>
                    <m:sty m:val="p"/>
                  </m:rPr>
                  <w:rPr>
                    <w:rFonts w:ascii="Cambria Math" w:hAnsi="Cambria Math"/>
                  </w:rPr>
                  <m:t>B=</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oMath>
            </m:oMathPara>
          </w:p>
        </w:tc>
        <w:tc>
          <w:tcPr>
            <w:tcW w:w="0" w:type="auto"/>
            <w:vAlign w:val="center"/>
          </w:tcPr>
          <w:p w14:paraId="2D97DD13" w14:textId="77777777" w:rsidR="00D52699" w:rsidRPr="00E54EB4" w:rsidRDefault="00D52699" w:rsidP="00D52699">
            <w:pPr>
              <w:jc w:val="left"/>
            </w:pPr>
            <w:r w:rsidRPr="00E54EB4">
              <w:t xml:space="preserve">No self-synchronization for long </w:t>
            </w:r>
            <m:oMath>
              <m:r>
                <m:rPr>
                  <m:sty m:val="p"/>
                </m:rPr>
                <w:rPr>
                  <w:rFonts w:ascii="Cambria Math" w:hAnsi="Cambria Math"/>
                </w:rPr>
                <m:t>0</m:t>
              </m:r>
            </m:oMath>
            <w:r w:rsidRPr="00E54EB4">
              <w:rPr>
                <w:rFonts w:eastAsiaTheme="minorEastAsia"/>
              </w:rPr>
              <w:t>s, DC</w:t>
            </w:r>
          </w:p>
        </w:tc>
      </w:tr>
      <w:tr w:rsidR="00D52699" w:rsidRPr="00E54EB4" w14:paraId="1D5AEC3A" w14:textId="77777777" w:rsidTr="00D52699">
        <w:trPr>
          <w:trHeight w:val="794"/>
        </w:trPr>
        <w:tc>
          <w:tcPr>
            <w:tcW w:w="0" w:type="auto"/>
            <w:vMerge/>
            <w:vAlign w:val="center"/>
          </w:tcPr>
          <w:p w14:paraId="1052A959" w14:textId="77777777" w:rsidR="00D52699" w:rsidRPr="00E54EB4" w:rsidRDefault="00D52699" w:rsidP="00D52699">
            <w:pPr>
              <w:jc w:val="center"/>
            </w:pPr>
          </w:p>
        </w:tc>
        <w:tc>
          <w:tcPr>
            <w:tcW w:w="0" w:type="auto"/>
            <w:vAlign w:val="center"/>
          </w:tcPr>
          <w:p w14:paraId="4E376E48" w14:textId="77777777" w:rsidR="00D52699" w:rsidRPr="00E54EB4" w:rsidRDefault="00D52699" w:rsidP="00D52699">
            <w:pPr>
              <w:jc w:val="center"/>
            </w:pPr>
            <w:r w:rsidRPr="00E54EB4">
              <w:t>Biphase</w:t>
            </w:r>
          </w:p>
        </w:tc>
        <w:tc>
          <w:tcPr>
            <w:tcW w:w="0" w:type="auto"/>
            <w:vAlign w:val="center"/>
          </w:tcPr>
          <w:p w14:paraId="3F8EADC7" w14:textId="77777777" w:rsidR="00D52699" w:rsidRPr="00E54EB4" w:rsidRDefault="00D52699" w:rsidP="00D52699">
            <w:pPr>
              <w:jc w:val="center"/>
            </w:pPr>
            <m:oMathPara>
              <m:oMath>
                <m:r>
                  <m:rPr>
                    <m:sty m:val="p"/>
                  </m:rPr>
                  <w:rPr>
                    <w:rFonts w:ascii="Cambria Math" w:hAnsi="Cambria Math"/>
                  </w:rPr>
                  <m:t>B=N</m:t>
                </m:r>
              </m:oMath>
            </m:oMathPara>
          </w:p>
        </w:tc>
        <w:tc>
          <w:tcPr>
            <w:tcW w:w="0" w:type="auto"/>
            <w:vAlign w:val="center"/>
          </w:tcPr>
          <w:p w14:paraId="5FAD7B2A" w14:textId="77777777" w:rsidR="00D52699" w:rsidRPr="00E54EB4" w:rsidRDefault="00D52699" w:rsidP="00D52699">
            <w:pPr>
              <w:jc w:val="left"/>
            </w:pPr>
            <w:r w:rsidRPr="00E54EB4">
              <w:t>Self-synchronization, no DC, high bandwidth</w:t>
            </w:r>
          </w:p>
        </w:tc>
      </w:tr>
      <w:tr w:rsidR="00D52699" w:rsidRPr="00E54EB4" w14:paraId="50D2D406" w14:textId="77777777" w:rsidTr="00D52699">
        <w:trPr>
          <w:trHeight w:val="794"/>
        </w:trPr>
        <w:tc>
          <w:tcPr>
            <w:tcW w:w="0" w:type="auto"/>
            <w:vAlign w:val="center"/>
          </w:tcPr>
          <w:p w14:paraId="44252B1C" w14:textId="77777777" w:rsidR="00D52699" w:rsidRPr="00E54EB4" w:rsidRDefault="00D52699" w:rsidP="00D52699">
            <w:pPr>
              <w:jc w:val="center"/>
            </w:pPr>
            <w:r w:rsidRPr="00E54EB4">
              <w:t>Bipolar</w:t>
            </w:r>
          </w:p>
        </w:tc>
        <w:tc>
          <w:tcPr>
            <w:tcW w:w="0" w:type="auto"/>
            <w:vAlign w:val="center"/>
          </w:tcPr>
          <w:p w14:paraId="60F3BA4B" w14:textId="77777777" w:rsidR="00D52699" w:rsidRPr="00E54EB4" w:rsidRDefault="00D52699" w:rsidP="00D52699">
            <w:pPr>
              <w:jc w:val="center"/>
            </w:pPr>
            <w:r w:rsidRPr="00E54EB4">
              <w:t>AMI</w:t>
            </w:r>
          </w:p>
        </w:tc>
        <w:tc>
          <w:tcPr>
            <w:tcW w:w="0" w:type="auto"/>
            <w:vAlign w:val="center"/>
          </w:tcPr>
          <w:p w14:paraId="013EC962" w14:textId="77777777" w:rsidR="00D52699" w:rsidRPr="00E54EB4" w:rsidRDefault="00D52699" w:rsidP="00D52699">
            <w:pPr>
              <w:jc w:val="center"/>
            </w:pPr>
            <m:oMathPara>
              <m:oMath>
                <m:r>
                  <m:rPr>
                    <m:sty m:val="p"/>
                  </m:rPr>
                  <w:rPr>
                    <w:rFonts w:ascii="Cambria Math" w:hAnsi="Cambria Math"/>
                  </w:rPr>
                  <m:t>B=</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oMath>
            </m:oMathPara>
          </w:p>
        </w:tc>
        <w:tc>
          <w:tcPr>
            <w:tcW w:w="0" w:type="auto"/>
            <w:vAlign w:val="center"/>
          </w:tcPr>
          <w:p w14:paraId="60C06AEC" w14:textId="77777777" w:rsidR="00D52699" w:rsidRPr="00E54EB4" w:rsidRDefault="00D52699" w:rsidP="00D52699">
            <w:pPr>
              <w:jc w:val="left"/>
            </w:pPr>
            <w:r w:rsidRPr="00E54EB4">
              <w:t xml:space="preserve">No self-synchronization for long </w:t>
            </w:r>
            <m:oMath>
              <m:r>
                <m:rPr>
                  <m:sty m:val="p"/>
                </m:rPr>
                <w:rPr>
                  <w:rFonts w:ascii="Cambria Math" w:hAnsi="Cambria Math"/>
                </w:rPr>
                <m:t>0</m:t>
              </m:r>
            </m:oMath>
            <w:r w:rsidRPr="00E54EB4">
              <w:rPr>
                <w:rFonts w:eastAsiaTheme="minorEastAsia"/>
              </w:rPr>
              <w:t>s, DC</w:t>
            </w:r>
          </w:p>
        </w:tc>
      </w:tr>
      <w:tr w:rsidR="00D52699" w:rsidRPr="00E54EB4" w14:paraId="30C6AF87" w14:textId="77777777" w:rsidTr="00D52699">
        <w:trPr>
          <w:trHeight w:val="794"/>
        </w:trPr>
        <w:tc>
          <w:tcPr>
            <w:tcW w:w="0" w:type="auto"/>
            <w:vMerge w:val="restart"/>
            <w:vAlign w:val="center"/>
          </w:tcPr>
          <w:p w14:paraId="431CCBE3" w14:textId="77777777" w:rsidR="00D52699" w:rsidRPr="00E54EB4" w:rsidRDefault="00D52699" w:rsidP="00D52699">
            <w:pPr>
              <w:jc w:val="center"/>
            </w:pPr>
            <w:r w:rsidRPr="00E54EB4">
              <w:t>Multilevel</w:t>
            </w:r>
          </w:p>
        </w:tc>
        <w:tc>
          <w:tcPr>
            <w:tcW w:w="0" w:type="auto"/>
            <w:vAlign w:val="center"/>
          </w:tcPr>
          <w:p w14:paraId="42C697E9" w14:textId="77777777" w:rsidR="00D52699" w:rsidRPr="00E54EB4" w:rsidRDefault="00D52699" w:rsidP="00D52699">
            <w:pPr>
              <w:jc w:val="center"/>
            </w:pPr>
            <w:r w:rsidRPr="00E54EB4">
              <w:t>2B1Q</w:t>
            </w:r>
          </w:p>
        </w:tc>
        <w:tc>
          <w:tcPr>
            <w:tcW w:w="0" w:type="auto"/>
            <w:vAlign w:val="center"/>
          </w:tcPr>
          <w:p w14:paraId="57BE9451" w14:textId="77777777" w:rsidR="00D52699" w:rsidRPr="00E54EB4" w:rsidRDefault="00D52699" w:rsidP="00D52699">
            <w:pPr>
              <w:jc w:val="center"/>
            </w:pPr>
            <m:oMathPara>
              <m:oMath>
                <m:r>
                  <m:rPr>
                    <m:sty m:val="p"/>
                  </m:rPr>
                  <w:rPr>
                    <w:rFonts w:ascii="Cambria Math" w:hAnsi="Cambria Math"/>
                  </w:rPr>
                  <m:t>B=</m:t>
                </m:r>
                <m:f>
                  <m:fPr>
                    <m:ctrlPr>
                      <w:rPr>
                        <w:rFonts w:ascii="Cambria Math" w:hAnsi="Cambria Math"/>
                      </w:rPr>
                    </m:ctrlPr>
                  </m:fPr>
                  <m:num>
                    <m:r>
                      <m:rPr>
                        <m:sty m:val="p"/>
                      </m:rPr>
                      <w:rPr>
                        <w:rFonts w:ascii="Cambria Math" w:hAnsi="Cambria Math"/>
                      </w:rPr>
                      <m:t>N</m:t>
                    </m:r>
                  </m:num>
                  <m:den>
                    <m:r>
                      <m:rPr>
                        <m:sty m:val="p"/>
                      </m:rPr>
                      <w:rPr>
                        <w:rFonts w:ascii="Cambria Math" w:hAnsi="Cambria Math"/>
                      </w:rPr>
                      <m:t>4</m:t>
                    </m:r>
                  </m:den>
                </m:f>
              </m:oMath>
            </m:oMathPara>
          </w:p>
        </w:tc>
        <w:tc>
          <w:tcPr>
            <w:tcW w:w="0" w:type="auto"/>
            <w:vAlign w:val="center"/>
          </w:tcPr>
          <w:p w14:paraId="454CDCFD" w14:textId="77777777" w:rsidR="00D52699" w:rsidRPr="00E54EB4" w:rsidRDefault="00D52699" w:rsidP="00D52699">
            <w:pPr>
              <w:jc w:val="left"/>
            </w:pPr>
            <w:r w:rsidRPr="00E54EB4">
              <w:t>No self-synchronization for long same double bits</w:t>
            </w:r>
          </w:p>
        </w:tc>
      </w:tr>
      <w:tr w:rsidR="00D52699" w:rsidRPr="00E54EB4" w14:paraId="49AAE109" w14:textId="77777777" w:rsidTr="00D52699">
        <w:trPr>
          <w:trHeight w:val="794"/>
        </w:trPr>
        <w:tc>
          <w:tcPr>
            <w:tcW w:w="0" w:type="auto"/>
            <w:vMerge/>
            <w:vAlign w:val="center"/>
          </w:tcPr>
          <w:p w14:paraId="51488ACF" w14:textId="77777777" w:rsidR="00D52699" w:rsidRPr="00E54EB4" w:rsidRDefault="00D52699" w:rsidP="00D52699">
            <w:pPr>
              <w:jc w:val="center"/>
            </w:pPr>
          </w:p>
        </w:tc>
        <w:tc>
          <w:tcPr>
            <w:tcW w:w="0" w:type="auto"/>
            <w:vAlign w:val="center"/>
          </w:tcPr>
          <w:p w14:paraId="67020CF3" w14:textId="77777777" w:rsidR="00D52699" w:rsidRPr="00E54EB4" w:rsidRDefault="00D52699" w:rsidP="00D52699">
            <w:pPr>
              <w:jc w:val="center"/>
            </w:pPr>
            <w:r w:rsidRPr="00E54EB4">
              <w:t>8B6T</w:t>
            </w:r>
          </w:p>
        </w:tc>
        <w:tc>
          <w:tcPr>
            <w:tcW w:w="0" w:type="auto"/>
            <w:vAlign w:val="center"/>
          </w:tcPr>
          <w:p w14:paraId="54B7B9BE" w14:textId="77777777" w:rsidR="00D52699" w:rsidRPr="00E54EB4" w:rsidRDefault="00D52699" w:rsidP="00D52699">
            <w:pPr>
              <w:jc w:val="center"/>
            </w:pPr>
            <m:oMathPara>
              <m:oMath>
                <m:r>
                  <m:rPr>
                    <m:sty m:val="p"/>
                  </m:rPr>
                  <w:rPr>
                    <w:rFonts w:ascii="Cambria Math" w:hAnsi="Cambria Math"/>
                  </w:rPr>
                  <m:t>B=</m:t>
                </m:r>
                <m:f>
                  <m:fPr>
                    <m:ctrlPr>
                      <w:rPr>
                        <w:rFonts w:ascii="Cambria Math" w:hAnsi="Cambria Math"/>
                      </w:rPr>
                    </m:ctrlPr>
                  </m:fPr>
                  <m:num>
                    <m:r>
                      <m:rPr>
                        <m:sty m:val="p"/>
                      </m:rPr>
                      <w:rPr>
                        <w:rFonts w:ascii="Cambria Math" w:hAnsi="Cambria Math"/>
                      </w:rPr>
                      <m:t>3N</m:t>
                    </m:r>
                  </m:num>
                  <m:den>
                    <m:r>
                      <m:rPr>
                        <m:sty m:val="p"/>
                      </m:rPr>
                      <w:rPr>
                        <w:rFonts w:ascii="Cambria Math" w:hAnsi="Cambria Math"/>
                      </w:rPr>
                      <m:t>4</m:t>
                    </m:r>
                  </m:den>
                </m:f>
              </m:oMath>
            </m:oMathPara>
          </w:p>
        </w:tc>
        <w:tc>
          <w:tcPr>
            <w:tcW w:w="0" w:type="auto"/>
            <w:vAlign w:val="center"/>
          </w:tcPr>
          <w:p w14:paraId="275D8458" w14:textId="77777777" w:rsidR="00D52699" w:rsidRPr="00E54EB4" w:rsidRDefault="00D52699" w:rsidP="00D52699">
            <w:pPr>
              <w:jc w:val="left"/>
            </w:pPr>
            <w:r w:rsidRPr="00E54EB4">
              <w:t>Self-synchronization, no DC</w:t>
            </w:r>
          </w:p>
        </w:tc>
      </w:tr>
      <w:tr w:rsidR="00D52699" w:rsidRPr="00E54EB4" w14:paraId="1B5A9592" w14:textId="77777777" w:rsidTr="00D52699">
        <w:trPr>
          <w:trHeight w:val="794"/>
        </w:trPr>
        <w:tc>
          <w:tcPr>
            <w:tcW w:w="0" w:type="auto"/>
            <w:vMerge/>
            <w:vAlign w:val="center"/>
          </w:tcPr>
          <w:p w14:paraId="3B87F188" w14:textId="77777777" w:rsidR="00D52699" w:rsidRPr="00E54EB4" w:rsidRDefault="00D52699" w:rsidP="00D52699">
            <w:pPr>
              <w:jc w:val="center"/>
            </w:pPr>
          </w:p>
        </w:tc>
        <w:tc>
          <w:tcPr>
            <w:tcW w:w="0" w:type="auto"/>
            <w:vAlign w:val="center"/>
          </w:tcPr>
          <w:p w14:paraId="6949D162" w14:textId="77777777" w:rsidR="00D52699" w:rsidRPr="00E54EB4" w:rsidRDefault="00D52699" w:rsidP="00D52699">
            <w:pPr>
              <w:jc w:val="center"/>
            </w:pPr>
            <w:r w:rsidRPr="00E54EB4">
              <w:t>4D-PAM5</w:t>
            </w:r>
          </w:p>
        </w:tc>
        <w:tc>
          <w:tcPr>
            <w:tcW w:w="0" w:type="auto"/>
            <w:vAlign w:val="center"/>
          </w:tcPr>
          <w:p w14:paraId="4FF29AC8" w14:textId="77777777" w:rsidR="00D52699" w:rsidRPr="00E54EB4" w:rsidRDefault="00D52699" w:rsidP="00D52699">
            <w:pPr>
              <w:jc w:val="center"/>
            </w:pPr>
            <m:oMathPara>
              <m:oMath>
                <m:r>
                  <m:rPr>
                    <m:sty m:val="p"/>
                  </m:rPr>
                  <w:rPr>
                    <w:rFonts w:ascii="Cambria Math" w:hAnsi="Cambria Math"/>
                  </w:rPr>
                  <m:t>B=</m:t>
                </m:r>
                <m:f>
                  <m:fPr>
                    <m:ctrlPr>
                      <w:rPr>
                        <w:rFonts w:ascii="Cambria Math" w:hAnsi="Cambria Math"/>
                      </w:rPr>
                    </m:ctrlPr>
                  </m:fPr>
                  <m:num>
                    <m:r>
                      <m:rPr>
                        <m:sty m:val="p"/>
                      </m:rPr>
                      <w:rPr>
                        <w:rFonts w:ascii="Cambria Math" w:hAnsi="Cambria Math"/>
                      </w:rPr>
                      <m:t>N</m:t>
                    </m:r>
                  </m:num>
                  <m:den>
                    <m:r>
                      <m:rPr>
                        <m:sty m:val="p"/>
                      </m:rPr>
                      <w:rPr>
                        <w:rFonts w:ascii="Cambria Math" w:hAnsi="Cambria Math"/>
                      </w:rPr>
                      <m:t>8</m:t>
                    </m:r>
                  </m:den>
                </m:f>
              </m:oMath>
            </m:oMathPara>
          </w:p>
        </w:tc>
        <w:tc>
          <w:tcPr>
            <w:tcW w:w="0" w:type="auto"/>
            <w:vAlign w:val="center"/>
          </w:tcPr>
          <w:p w14:paraId="2928C000" w14:textId="77777777" w:rsidR="00D52699" w:rsidRPr="00E54EB4" w:rsidRDefault="00D52699" w:rsidP="00D52699">
            <w:pPr>
              <w:jc w:val="left"/>
            </w:pPr>
            <w:r w:rsidRPr="00E54EB4">
              <w:t>Self-synchronization, no DC</w:t>
            </w:r>
          </w:p>
        </w:tc>
      </w:tr>
      <w:tr w:rsidR="00D52699" w:rsidRPr="00E54EB4" w14:paraId="41935F61" w14:textId="77777777" w:rsidTr="00D52699">
        <w:trPr>
          <w:trHeight w:val="794"/>
        </w:trPr>
        <w:tc>
          <w:tcPr>
            <w:tcW w:w="0" w:type="auto"/>
            <w:vAlign w:val="center"/>
          </w:tcPr>
          <w:p w14:paraId="7D28C625" w14:textId="77777777" w:rsidR="00D52699" w:rsidRPr="00E54EB4" w:rsidRDefault="00D52699" w:rsidP="00D52699">
            <w:pPr>
              <w:jc w:val="center"/>
            </w:pPr>
            <w:r w:rsidRPr="00E54EB4">
              <w:t>Multitransitional</w:t>
            </w:r>
          </w:p>
        </w:tc>
        <w:tc>
          <w:tcPr>
            <w:tcW w:w="0" w:type="auto"/>
            <w:vAlign w:val="center"/>
          </w:tcPr>
          <w:p w14:paraId="20467DEB" w14:textId="77777777" w:rsidR="00D52699" w:rsidRPr="00E54EB4" w:rsidRDefault="00D52699" w:rsidP="00D52699">
            <w:pPr>
              <w:jc w:val="center"/>
            </w:pPr>
            <w:r w:rsidRPr="00E54EB4">
              <w:t>MLT-3</w:t>
            </w:r>
          </w:p>
        </w:tc>
        <w:tc>
          <w:tcPr>
            <w:tcW w:w="0" w:type="auto"/>
            <w:vAlign w:val="center"/>
          </w:tcPr>
          <w:p w14:paraId="4B59593E" w14:textId="77777777" w:rsidR="00D52699" w:rsidRPr="00E54EB4" w:rsidRDefault="00D52699" w:rsidP="00D52699">
            <w:pPr>
              <w:jc w:val="center"/>
            </w:pPr>
            <m:oMathPara>
              <m:oMath>
                <m:r>
                  <m:rPr>
                    <m:sty m:val="p"/>
                  </m:rPr>
                  <w:rPr>
                    <w:rFonts w:ascii="Cambria Math" w:hAnsi="Cambria Math"/>
                  </w:rPr>
                  <m:t>B=</m:t>
                </m:r>
                <m:f>
                  <m:fPr>
                    <m:ctrlPr>
                      <w:rPr>
                        <w:rFonts w:ascii="Cambria Math" w:hAnsi="Cambria Math"/>
                      </w:rPr>
                    </m:ctrlPr>
                  </m:fPr>
                  <m:num>
                    <m:r>
                      <m:rPr>
                        <m:sty m:val="p"/>
                      </m:rPr>
                      <w:rPr>
                        <w:rFonts w:ascii="Cambria Math" w:hAnsi="Cambria Math"/>
                      </w:rPr>
                      <m:t>N</m:t>
                    </m:r>
                  </m:num>
                  <m:den>
                    <m:r>
                      <m:rPr>
                        <m:sty m:val="p"/>
                      </m:rPr>
                      <w:rPr>
                        <w:rFonts w:ascii="Cambria Math" w:hAnsi="Cambria Math"/>
                      </w:rPr>
                      <m:t>3</m:t>
                    </m:r>
                  </m:den>
                </m:f>
              </m:oMath>
            </m:oMathPara>
          </w:p>
        </w:tc>
        <w:tc>
          <w:tcPr>
            <w:tcW w:w="0" w:type="auto"/>
            <w:vAlign w:val="center"/>
          </w:tcPr>
          <w:p w14:paraId="3DC17431" w14:textId="77777777" w:rsidR="00D52699" w:rsidRPr="00E54EB4" w:rsidRDefault="00D52699" w:rsidP="00D52699">
            <w:pPr>
              <w:jc w:val="left"/>
            </w:pPr>
            <w:r w:rsidRPr="00E54EB4">
              <w:t xml:space="preserve">No self-synchronization for long </w:t>
            </w:r>
            <m:oMath>
              <m:r>
                <m:rPr>
                  <m:sty m:val="p"/>
                </m:rPr>
                <w:rPr>
                  <w:rFonts w:ascii="Cambria Math" w:hAnsi="Cambria Math"/>
                </w:rPr>
                <m:t>0</m:t>
              </m:r>
            </m:oMath>
            <w:r w:rsidRPr="00E54EB4">
              <w:rPr>
                <w:rFonts w:eastAsiaTheme="minorEastAsia"/>
              </w:rPr>
              <w:t>s</w:t>
            </w:r>
          </w:p>
        </w:tc>
      </w:tr>
    </w:tbl>
    <w:p w14:paraId="4DBEF570" w14:textId="77777777" w:rsidR="00D52699" w:rsidRPr="00E54EB4" w:rsidRDefault="00D52699" w:rsidP="00D52699"/>
    <w:p w14:paraId="27B453BD" w14:textId="227E1E08" w:rsidR="00D52699" w:rsidRDefault="00D52699" w:rsidP="00834712">
      <w:pPr>
        <w:rPr>
          <w:rFonts w:eastAsiaTheme="minorEastAsia"/>
        </w:rPr>
      </w:pPr>
    </w:p>
    <w:p w14:paraId="14158AA7" w14:textId="77777777" w:rsidR="00D52699" w:rsidRPr="00FB4494" w:rsidRDefault="00D52699" w:rsidP="00D52699">
      <w:pPr>
        <w:pStyle w:val="Heading3"/>
      </w:pPr>
      <w:bookmarkStart w:id="3" w:name="_Toc63174414"/>
      <w:r w:rsidRPr="00FB4494">
        <w:t>Block Coding</w:t>
      </w:r>
      <w:bookmarkEnd w:id="3"/>
    </w:p>
    <w:p w14:paraId="1974F014" w14:textId="77777777" w:rsidR="00D52699" w:rsidRPr="00FB4494" w:rsidRDefault="00D52699" w:rsidP="00D52699">
      <w:r w:rsidRPr="00FB4494">
        <w:t>The main technique of digital-to-digital conversion is line coding. The techniques we will learn now, block coding and, in the next section, scrambling, exist to assist line coding, not to replace it.</w:t>
      </w:r>
    </w:p>
    <w:p w14:paraId="362AE6B7" w14:textId="77777777" w:rsidR="00D52699" w:rsidRPr="00FB4494" w:rsidRDefault="00D52699" w:rsidP="00D52699">
      <w:pPr>
        <w:rPr>
          <w:rFonts w:eastAsiaTheme="minorEastAsia"/>
        </w:rPr>
      </w:pPr>
      <w:r w:rsidRPr="00FB4494">
        <w:t xml:space="preserve">The main problems we saw with line coding was with long sequences of </w:t>
      </w:r>
      <m:oMath>
        <m:r>
          <m:rPr>
            <m:sty m:val="p"/>
          </m:rPr>
          <w:rPr>
            <w:rFonts w:ascii="Cambria Math" w:hAnsi="Cambria Math"/>
          </w:rPr>
          <m:t>0</m:t>
        </m:r>
      </m:oMath>
      <w:r w:rsidRPr="00FB4494">
        <w:rPr>
          <w:rFonts w:eastAsiaTheme="minorEastAsia"/>
        </w:rPr>
        <w:t xml:space="preserve">s and </w:t>
      </w:r>
      <m:oMath>
        <m:r>
          <m:rPr>
            <m:sty m:val="p"/>
          </m:rPr>
          <w:rPr>
            <w:rFonts w:ascii="Cambria Math" w:eastAsiaTheme="minorEastAsia" w:hAnsi="Cambria Math"/>
          </w:rPr>
          <m:t>1</m:t>
        </m:r>
      </m:oMath>
      <w:r w:rsidRPr="00FB4494">
        <w:rPr>
          <w:rFonts w:eastAsiaTheme="minorEastAsia"/>
        </w:rPr>
        <w:t>s, DC components and self-synchronization problems occurred. The main idea behind block coding is that the digital data should be changed in such a way so that such sequences do not exist.</w:t>
      </w:r>
    </w:p>
    <w:p w14:paraId="26E1BDD8" w14:textId="77777777" w:rsidR="00D52699" w:rsidRPr="00FB4494" w:rsidRDefault="00D52699" w:rsidP="00D52699">
      <w:pPr>
        <w:rPr>
          <w:rFonts w:eastAsiaTheme="minorEastAsia"/>
        </w:rPr>
      </w:pPr>
      <w:r w:rsidRPr="00FB4494">
        <w:rPr>
          <w:rFonts w:eastAsiaTheme="minorEastAsia"/>
        </w:rPr>
        <w:t xml:space="preserve">Block coding is also sometimes called </w:t>
      </w:r>
      <m:oMath>
        <m:r>
          <m:rPr>
            <m:sty m:val="p"/>
          </m:rPr>
          <w:rPr>
            <w:rFonts w:ascii="Cambria Math" w:eastAsiaTheme="minorEastAsia" w:hAnsi="Cambria Math"/>
          </w:rPr>
          <m:t>mB/nB</m:t>
        </m:r>
      </m:oMath>
      <w:r w:rsidRPr="00FB4494">
        <w:rPr>
          <w:rFonts w:eastAsiaTheme="minorEastAsia"/>
        </w:rPr>
        <w:t xml:space="preserve"> coding, since </w:t>
      </w:r>
      <m:oMath>
        <m:r>
          <m:rPr>
            <m:sty m:val="p"/>
          </m:rPr>
          <w:rPr>
            <w:rFonts w:ascii="Cambria Math" w:eastAsiaTheme="minorEastAsia" w:hAnsi="Cambria Math"/>
          </w:rPr>
          <m:t>m</m:t>
        </m:r>
      </m:oMath>
      <w:r w:rsidRPr="00FB4494">
        <w:rPr>
          <w:rFonts w:eastAsiaTheme="minorEastAsia"/>
        </w:rPr>
        <w:t xml:space="preserve">-bit groups are replaced with </w:t>
      </w:r>
      <m:oMath>
        <m:r>
          <m:rPr>
            <m:sty m:val="p"/>
          </m:rPr>
          <w:rPr>
            <w:rFonts w:ascii="Cambria Math" w:eastAsiaTheme="minorEastAsia" w:hAnsi="Cambria Math"/>
          </w:rPr>
          <m:t>n</m:t>
        </m:r>
      </m:oMath>
      <w:r w:rsidRPr="00FB4494">
        <w:rPr>
          <w:rFonts w:eastAsiaTheme="minorEastAsia"/>
        </w:rPr>
        <w:t>-bit groups.</w:t>
      </w:r>
      <w:r w:rsidRPr="00FB4494">
        <w:t xml:space="preserve"> </w:t>
      </w:r>
      <w:r w:rsidRPr="00FB4494">
        <w:rPr>
          <w:rFonts w:eastAsiaTheme="minorEastAsia"/>
        </w:rPr>
        <w:t>We will be substituting one bit pattern with another, but to do this, we need some redundancy. The existence of this redundancy can also help us add some error-detecting capabilities.</w:t>
      </w:r>
    </w:p>
    <w:p w14:paraId="3D3CC642" w14:textId="77777777" w:rsidR="00D52699" w:rsidRPr="00FB4494" w:rsidRDefault="00D52699" w:rsidP="00D52699">
      <w:pPr>
        <w:rPr>
          <w:rFonts w:eastAsiaTheme="minorEastAsia"/>
        </w:rPr>
      </w:pPr>
      <w:r w:rsidRPr="00FB4494">
        <w:rPr>
          <w:rFonts w:eastAsiaTheme="minorEastAsia"/>
        </w:rPr>
        <w:t>The steps of transmission using block coding are:</w:t>
      </w:r>
    </w:p>
    <w:p w14:paraId="5F8EB40E" w14:textId="77777777" w:rsidR="00D52699" w:rsidRPr="00FB4494" w:rsidRDefault="00D52699" w:rsidP="00D52699">
      <w:pPr>
        <w:pStyle w:val="ListParagraph"/>
        <w:numPr>
          <w:ilvl w:val="0"/>
          <w:numId w:val="2"/>
        </w:numPr>
        <w:rPr>
          <w:rFonts w:eastAsiaTheme="minorEastAsia"/>
        </w:rPr>
      </w:pPr>
      <w:r w:rsidRPr="00FB4494">
        <w:rPr>
          <w:rFonts w:eastAsiaTheme="minorEastAsia"/>
        </w:rPr>
        <w:t xml:space="preserve">Divide the sequence of bits into groups of </w:t>
      </w:r>
      <m:oMath>
        <m:r>
          <m:rPr>
            <m:sty m:val="p"/>
          </m:rPr>
          <w:rPr>
            <w:rFonts w:ascii="Cambria Math" w:eastAsiaTheme="minorEastAsia" w:hAnsi="Cambria Math"/>
          </w:rPr>
          <m:t>m</m:t>
        </m:r>
      </m:oMath>
      <w:r w:rsidRPr="00FB4494">
        <w:rPr>
          <w:rFonts w:eastAsiaTheme="minorEastAsia"/>
        </w:rPr>
        <w:t xml:space="preserve"> bits</w:t>
      </w:r>
    </w:p>
    <w:p w14:paraId="009E7460" w14:textId="77777777" w:rsidR="00D52699" w:rsidRPr="00FB4494" w:rsidRDefault="00D52699" w:rsidP="00D52699">
      <w:pPr>
        <w:pStyle w:val="ListParagraph"/>
        <w:numPr>
          <w:ilvl w:val="0"/>
          <w:numId w:val="2"/>
        </w:numPr>
        <w:rPr>
          <w:rFonts w:eastAsiaTheme="minorEastAsia"/>
        </w:rPr>
      </w:pPr>
      <w:r w:rsidRPr="00FB4494">
        <w:rPr>
          <w:rFonts w:eastAsiaTheme="minorEastAsia"/>
        </w:rPr>
        <w:t xml:space="preserve">Substitute each </w:t>
      </w:r>
      <m:oMath>
        <m:r>
          <m:rPr>
            <m:sty m:val="p"/>
          </m:rPr>
          <w:rPr>
            <w:rFonts w:ascii="Cambria Math" w:eastAsiaTheme="minorEastAsia" w:hAnsi="Cambria Math"/>
          </w:rPr>
          <m:t>m</m:t>
        </m:r>
      </m:oMath>
      <w:r w:rsidRPr="00FB4494">
        <w:rPr>
          <w:rFonts w:eastAsiaTheme="minorEastAsia"/>
        </w:rPr>
        <w:t xml:space="preserve">-bit group with an </w:t>
      </w:r>
      <m:oMath>
        <m:r>
          <m:rPr>
            <m:sty m:val="p"/>
          </m:rPr>
          <w:rPr>
            <w:rFonts w:ascii="Cambria Math" w:eastAsiaTheme="minorEastAsia" w:hAnsi="Cambria Math"/>
          </w:rPr>
          <m:t>n</m:t>
        </m:r>
      </m:oMath>
      <w:r w:rsidRPr="00FB4494">
        <w:rPr>
          <w:rFonts w:eastAsiaTheme="minorEastAsia"/>
        </w:rPr>
        <w:t>-bit one using a provided mapping table</w:t>
      </w:r>
    </w:p>
    <w:p w14:paraId="59E340F1" w14:textId="77777777" w:rsidR="00D52699" w:rsidRPr="00FB4494" w:rsidRDefault="00D52699" w:rsidP="00D52699">
      <w:pPr>
        <w:pStyle w:val="ListParagraph"/>
        <w:numPr>
          <w:ilvl w:val="0"/>
          <w:numId w:val="2"/>
        </w:numPr>
        <w:rPr>
          <w:rFonts w:eastAsiaTheme="minorEastAsia"/>
        </w:rPr>
      </w:pPr>
      <w:r w:rsidRPr="00FB4494">
        <w:rPr>
          <w:rFonts w:eastAsiaTheme="minorEastAsia"/>
        </w:rPr>
        <w:t>Use line coding to create the signal</w:t>
      </w:r>
    </w:p>
    <w:p w14:paraId="7E3F54FC" w14:textId="77777777" w:rsidR="00D52699" w:rsidRPr="00FB4494" w:rsidRDefault="00D52699" w:rsidP="00D52699">
      <w:pPr>
        <w:rPr>
          <w:rFonts w:eastAsiaTheme="minorEastAsia"/>
        </w:rPr>
      </w:pPr>
    </w:p>
    <w:p w14:paraId="5EAC4161" w14:textId="77777777" w:rsidR="00D52699" w:rsidRPr="00FB4494" w:rsidRDefault="00D52699" w:rsidP="00D52699">
      <w:pPr>
        <w:rPr>
          <w:rFonts w:eastAsiaTheme="minorEastAsia"/>
        </w:rPr>
      </w:pPr>
      <w:r w:rsidRPr="00FB4494">
        <w:rPr>
          <w:rFonts w:eastAsiaTheme="minorEastAsia"/>
        </w:rPr>
        <w:t xml:space="preserve">One of the most important block coding schemes is </w:t>
      </w:r>
      <m:oMath>
        <m:r>
          <m:rPr>
            <m:sty m:val="p"/>
          </m:rPr>
          <w:rPr>
            <w:rFonts w:ascii="Cambria Math" w:eastAsiaTheme="minorEastAsia" w:hAnsi="Cambria Math"/>
          </w:rPr>
          <m:t>4B/5B</m:t>
        </m:r>
      </m:oMath>
      <w:r w:rsidRPr="00FB4494">
        <w:rPr>
          <w:rFonts w:eastAsiaTheme="minorEastAsia"/>
        </w:rPr>
        <w:t xml:space="preserve">, meaning </w:t>
      </w:r>
      <m:oMath>
        <m:r>
          <m:rPr>
            <m:sty m:val="p"/>
          </m:rPr>
          <w:rPr>
            <w:rFonts w:ascii="Cambria Math" w:eastAsiaTheme="minorEastAsia" w:hAnsi="Cambria Math"/>
          </w:rPr>
          <m:t>4</m:t>
        </m:r>
      </m:oMath>
      <w:r w:rsidRPr="00FB4494">
        <w:rPr>
          <w:rFonts w:eastAsiaTheme="minorEastAsia"/>
        </w:rPr>
        <w:t xml:space="preserve">-bit groups with </w:t>
      </w:r>
      <m:oMath>
        <m:r>
          <m:rPr>
            <m:sty m:val="p"/>
          </m:rPr>
          <w:rPr>
            <w:rFonts w:ascii="Cambria Math" w:eastAsiaTheme="minorEastAsia" w:hAnsi="Cambria Math"/>
          </w:rPr>
          <m:t>16</m:t>
        </m:r>
      </m:oMath>
      <w:r w:rsidRPr="00FB4494">
        <w:rPr>
          <w:rFonts w:eastAsiaTheme="minorEastAsia"/>
        </w:rPr>
        <w:t xml:space="preserve"> possible patterns are replaced by </w:t>
      </w:r>
      <m:oMath>
        <m:r>
          <m:rPr>
            <m:sty m:val="p"/>
          </m:rPr>
          <w:rPr>
            <w:rFonts w:ascii="Cambria Math" w:eastAsiaTheme="minorEastAsia" w:hAnsi="Cambria Math"/>
          </w:rPr>
          <m:t>5</m:t>
        </m:r>
      </m:oMath>
      <w:r w:rsidRPr="00FB4494">
        <w:rPr>
          <w:rFonts w:eastAsiaTheme="minorEastAsia"/>
        </w:rPr>
        <w:t xml:space="preserve">-bit groups with </w:t>
      </w:r>
      <m:oMath>
        <m:r>
          <m:rPr>
            <m:sty m:val="p"/>
          </m:rPr>
          <w:rPr>
            <w:rFonts w:ascii="Cambria Math" w:eastAsiaTheme="minorEastAsia" w:hAnsi="Cambria Math"/>
          </w:rPr>
          <m:t>32</m:t>
        </m:r>
      </m:oMath>
      <w:r w:rsidRPr="00FB4494">
        <w:rPr>
          <w:rFonts w:eastAsiaTheme="minorEastAsia"/>
        </w:rPr>
        <w:t xml:space="preserve"> different patterns. The extra patterns available is what we mean by redundancy.</w:t>
      </w:r>
    </w:p>
    <w:p w14:paraId="11550D91" w14:textId="77777777" w:rsidR="00D52699" w:rsidRPr="00FB4494" w:rsidRDefault="00D52699" w:rsidP="00D52699">
      <w:pPr>
        <w:jc w:val="center"/>
        <w:rPr>
          <w:rFonts w:eastAsiaTheme="minorEastAsia"/>
        </w:rPr>
      </w:pPr>
      <w:r w:rsidRPr="00FB4494">
        <w:rPr>
          <w:rFonts w:eastAsiaTheme="minorEastAsia"/>
          <w:noProof/>
        </w:rPr>
        <w:drawing>
          <wp:inline distT="0" distB="0" distL="0" distR="0" wp14:anchorId="1B64701E" wp14:editId="772DF8B3">
            <wp:extent cx="3974471" cy="1182369"/>
            <wp:effectExtent l="0" t="0" r="698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96DAC541-7B7A-43D3-8B79-37D633B846F1}">
                          <asvg:svgBlip xmlns:asvg="http://schemas.microsoft.com/office/drawing/2016/SVG/main" r:embed="rId35"/>
                        </a:ext>
                      </a:extLst>
                    </a:blip>
                    <a:stretch>
                      <a:fillRect/>
                    </a:stretch>
                  </pic:blipFill>
                  <pic:spPr>
                    <a:xfrm>
                      <a:off x="0" y="0"/>
                      <a:ext cx="3990615" cy="1187172"/>
                    </a:xfrm>
                    <a:prstGeom prst="rect">
                      <a:avLst/>
                    </a:prstGeom>
                  </pic:spPr>
                </pic:pic>
              </a:graphicData>
            </a:graphic>
          </wp:inline>
        </w:drawing>
      </w:r>
    </w:p>
    <w:p w14:paraId="2ABDFDB3" w14:textId="0A8D5B31" w:rsidR="00D52699" w:rsidRDefault="00D52699">
      <w:pPr>
        <w:rPr>
          <w:rFonts w:eastAsiaTheme="minorEastAsia"/>
        </w:rPr>
      </w:pPr>
      <w:r w:rsidRPr="00FB4494">
        <w:rPr>
          <w:rFonts w:eastAsiaTheme="minorEastAsia"/>
        </w:rPr>
        <w:t xml:space="preserve">Notice that, in the above diagram, NRZ-I is being used. In the last section, we learnt that this is a good line coding scheme, with a low signal rate of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oMath>
      <w:r w:rsidRPr="00FB4494">
        <w:rPr>
          <w:rFonts w:eastAsiaTheme="minorEastAsia"/>
        </w:rPr>
        <w:t xml:space="preserve">. However, it did face problems with long sequences of </w:t>
      </w:r>
      <m:oMath>
        <m:r>
          <m:rPr>
            <m:sty m:val="p"/>
          </m:rPr>
          <w:rPr>
            <w:rFonts w:ascii="Cambria Math" w:eastAsiaTheme="minorEastAsia" w:hAnsi="Cambria Math"/>
          </w:rPr>
          <m:t>0</m:t>
        </m:r>
      </m:oMath>
      <w:r w:rsidRPr="00FB4494">
        <w:rPr>
          <w:rFonts w:eastAsiaTheme="minorEastAsia"/>
        </w:rPr>
        <w:t>s, problems that we can now solve using block coding.</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417"/>
        <w:gridCol w:w="1417"/>
        <w:gridCol w:w="1417"/>
        <w:gridCol w:w="1417"/>
      </w:tblGrid>
      <w:tr w:rsidR="00D52699" w:rsidRPr="00FB4494" w14:paraId="722B6600" w14:textId="77777777" w:rsidTr="00D52699">
        <w:trPr>
          <w:trHeight w:val="680"/>
          <w:jc w:val="center"/>
        </w:trPr>
        <w:tc>
          <w:tcPr>
            <w:tcW w:w="1417" w:type="dxa"/>
            <w:vAlign w:val="center"/>
          </w:tcPr>
          <w:p w14:paraId="2F0ED4E6" w14:textId="77777777" w:rsidR="00D52699" w:rsidRPr="00FB4494" w:rsidRDefault="00D52699" w:rsidP="00D52699">
            <w:pPr>
              <w:jc w:val="center"/>
              <w:rPr>
                <w:rFonts w:eastAsiaTheme="minorEastAsia"/>
                <w:sz w:val="22"/>
              </w:rPr>
            </w:pPr>
            <w:r w:rsidRPr="00FB4494">
              <w:rPr>
                <w:rFonts w:eastAsiaTheme="minorEastAsia"/>
                <w:sz w:val="22"/>
              </w:rPr>
              <w:t>Data Sequence</w:t>
            </w:r>
          </w:p>
        </w:tc>
        <w:tc>
          <w:tcPr>
            <w:tcW w:w="1417" w:type="dxa"/>
            <w:vAlign w:val="center"/>
          </w:tcPr>
          <w:p w14:paraId="670A407D" w14:textId="77777777" w:rsidR="00D52699" w:rsidRPr="00FB4494" w:rsidRDefault="00D52699" w:rsidP="00D52699">
            <w:pPr>
              <w:jc w:val="center"/>
              <w:rPr>
                <w:rFonts w:eastAsiaTheme="minorEastAsia"/>
                <w:sz w:val="22"/>
              </w:rPr>
            </w:pPr>
            <w:r w:rsidRPr="00FB4494">
              <w:rPr>
                <w:rFonts w:eastAsiaTheme="minorEastAsia"/>
                <w:sz w:val="22"/>
              </w:rPr>
              <w:t>Encoded Sequence</w:t>
            </w:r>
          </w:p>
        </w:tc>
        <w:tc>
          <w:tcPr>
            <w:tcW w:w="1417" w:type="dxa"/>
            <w:vAlign w:val="center"/>
          </w:tcPr>
          <w:p w14:paraId="0F58D973" w14:textId="77777777" w:rsidR="00D52699" w:rsidRPr="00FB4494" w:rsidRDefault="00D52699" w:rsidP="00D52699">
            <w:pPr>
              <w:jc w:val="center"/>
              <w:rPr>
                <w:rFonts w:eastAsiaTheme="minorEastAsia"/>
                <w:sz w:val="22"/>
              </w:rPr>
            </w:pPr>
            <w:r w:rsidRPr="00FB4494">
              <w:rPr>
                <w:rFonts w:eastAsiaTheme="minorEastAsia"/>
                <w:sz w:val="22"/>
              </w:rPr>
              <w:t>Control Sequence</w:t>
            </w:r>
          </w:p>
        </w:tc>
        <w:tc>
          <w:tcPr>
            <w:tcW w:w="1417" w:type="dxa"/>
            <w:vAlign w:val="center"/>
          </w:tcPr>
          <w:p w14:paraId="5E9AC2AE" w14:textId="77777777" w:rsidR="00D52699" w:rsidRPr="00FB4494" w:rsidRDefault="00D52699" w:rsidP="00D52699">
            <w:pPr>
              <w:jc w:val="center"/>
              <w:rPr>
                <w:rFonts w:eastAsiaTheme="minorEastAsia"/>
                <w:sz w:val="22"/>
              </w:rPr>
            </w:pPr>
            <w:r w:rsidRPr="00FB4494">
              <w:rPr>
                <w:rFonts w:eastAsiaTheme="minorEastAsia"/>
                <w:sz w:val="22"/>
              </w:rPr>
              <w:t>Encoded Sequence</w:t>
            </w:r>
          </w:p>
        </w:tc>
      </w:tr>
      <w:tr w:rsidR="00D52699" w:rsidRPr="00FB4494" w14:paraId="51763F59" w14:textId="77777777" w:rsidTr="00D52699">
        <w:trPr>
          <w:trHeight w:val="397"/>
          <w:jc w:val="center"/>
        </w:trPr>
        <w:tc>
          <w:tcPr>
            <w:tcW w:w="1417" w:type="dxa"/>
            <w:vAlign w:val="center"/>
          </w:tcPr>
          <w:p w14:paraId="05F4F135"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0000</w:t>
            </w:r>
          </w:p>
        </w:tc>
        <w:tc>
          <w:tcPr>
            <w:tcW w:w="1417" w:type="dxa"/>
            <w:vAlign w:val="center"/>
          </w:tcPr>
          <w:p w14:paraId="20D6449D"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11110</w:t>
            </w:r>
          </w:p>
        </w:tc>
        <w:tc>
          <w:tcPr>
            <w:tcW w:w="1417" w:type="dxa"/>
            <w:vAlign w:val="center"/>
          </w:tcPr>
          <w:p w14:paraId="57130404" w14:textId="77777777" w:rsidR="00D52699" w:rsidRPr="00FB4494" w:rsidRDefault="00D52699" w:rsidP="00D52699">
            <w:pPr>
              <w:jc w:val="center"/>
              <w:rPr>
                <w:rFonts w:eastAsiaTheme="minorEastAsia"/>
              </w:rPr>
            </w:pPr>
            <w:r w:rsidRPr="00FB4494">
              <w:rPr>
                <w:rFonts w:ascii="Victor Mono Medium" w:eastAsiaTheme="minorEastAsia" w:hAnsi="Victor Mono Medium"/>
                <w:sz w:val="21"/>
                <w:szCs w:val="21"/>
              </w:rPr>
              <w:t>Q</w:t>
            </w:r>
            <w:r w:rsidRPr="00FB4494">
              <w:rPr>
                <w:rFonts w:eastAsiaTheme="minorEastAsia"/>
              </w:rPr>
              <w:t xml:space="preserve"> </w:t>
            </w:r>
            <w:r w:rsidRPr="00FB4494">
              <w:rPr>
                <w:rFonts w:eastAsiaTheme="minorEastAsia"/>
                <w:sz w:val="22"/>
              </w:rPr>
              <w:t>(Quiet)</w:t>
            </w:r>
          </w:p>
        </w:tc>
        <w:tc>
          <w:tcPr>
            <w:tcW w:w="1417" w:type="dxa"/>
            <w:vAlign w:val="center"/>
          </w:tcPr>
          <w:p w14:paraId="0F8DE426"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00000</w:t>
            </w:r>
          </w:p>
        </w:tc>
      </w:tr>
      <w:tr w:rsidR="00D52699" w:rsidRPr="00FB4494" w14:paraId="392B0815" w14:textId="77777777" w:rsidTr="00D52699">
        <w:trPr>
          <w:trHeight w:val="397"/>
          <w:jc w:val="center"/>
        </w:trPr>
        <w:tc>
          <w:tcPr>
            <w:tcW w:w="1417" w:type="dxa"/>
            <w:vAlign w:val="center"/>
          </w:tcPr>
          <w:p w14:paraId="4069265A"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0001</w:t>
            </w:r>
          </w:p>
        </w:tc>
        <w:tc>
          <w:tcPr>
            <w:tcW w:w="1417" w:type="dxa"/>
            <w:vAlign w:val="center"/>
          </w:tcPr>
          <w:p w14:paraId="1CF12F8D"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01001</w:t>
            </w:r>
          </w:p>
        </w:tc>
        <w:tc>
          <w:tcPr>
            <w:tcW w:w="1417" w:type="dxa"/>
            <w:vAlign w:val="center"/>
          </w:tcPr>
          <w:p w14:paraId="6BB9FA6E" w14:textId="77777777" w:rsidR="00D52699" w:rsidRPr="00FB4494" w:rsidRDefault="00D52699" w:rsidP="00D52699">
            <w:pPr>
              <w:jc w:val="center"/>
              <w:rPr>
                <w:rFonts w:eastAsiaTheme="minorEastAsia"/>
              </w:rPr>
            </w:pPr>
            <w:r w:rsidRPr="00FB4494">
              <w:rPr>
                <w:rFonts w:ascii="Victor Mono Medium" w:eastAsiaTheme="minorEastAsia" w:hAnsi="Victor Mono Medium"/>
                <w:sz w:val="21"/>
                <w:szCs w:val="21"/>
              </w:rPr>
              <w:t>I</w:t>
            </w:r>
            <w:r w:rsidRPr="00FB4494">
              <w:rPr>
                <w:rFonts w:eastAsiaTheme="minorEastAsia"/>
              </w:rPr>
              <w:t xml:space="preserve"> </w:t>
            </w:r>
            <w:r w:rsidRPr="00FB4494">
              <w:rPr>
                <w:rFonts w:eastAsiaTheme="minorEastAsia"/>
                <w:sz w:val="22"/>
              </w:rPr>
              <w:t>(Idle)</w:t>
            </w:r>
          </w:p>
        </w:tc>
        <w:tc>
          <w:tcPr>
            <w:tcW w:w="1417" w:type="dxa"/>
            <w:vAlign w:val="center"/>
          </w:tcPr>
          <w:p w14:paraId="58C92F5E"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11111</w:t>
            </w:r>
          </w:p>
        </w:tc>
      </w:tr>
      <w:tr w:rsidR="00D52699" w:rsidRPr="00FB4494" w14:paraId="607F4ADD" w14:textId="77777777" w:rsidTr="00D52699">
        <w:trPr>
          <w:trHeight w:val="397"/>
          <w:jc w:val="center"/>
        </w:trPr>
        <w:tc>
          <w:tcPr>
            <w:tcW w:w="1417" w:type="dxa"/>
            <w:vAlign w:val="center"/>
          </w:tcPr>
          <w:p w14:paraId="42E1ECCA"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0010</w:t>
            </w:r>
          </w:p>
        </w:tc>
        <w:tc>
          <w:tcPr>
            <w:tcW w:w="1417" w:type="dxa"/>
            <w:vAlign w:val="center"/>
          </w:tcPr>
          <w:p w14:paraId="7045CF15"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10100</w:t>
            </w:r>
          </w:p>
        </w:tc>
        <w:tc>
          <w:tcPr>
            <w:tcW w:w="1417" w:type="dxa"/>
            <w:vAlign w:val="center"/>
          </w:tcPr>
          <w:p w14:paraId="41264054" w14:textId="77777777" w:rsidR="00D52699" w:rsidRPr="00FB4494" w:rsidRDefault="00D52699" w:rsidP="00D52699">
            <w:pPr>
              <w:jc w:val="center"/>
              <w:rPr>
                <w:rFonts w:eastAsiaTheme="minorEastAsia"/>
              </w:rPr>
            </w:pPr>
            <w:r w:rsidRPr="00FB4494">
              <w:rPr>
                <w:rFonts w:ascii="Victor Mono Medium" w:eastAsiaTheme="minorEastAsia" w:hAnsi="Victor Mono Medium"/>
                <w:sz w:val="21"/>
                <w:szCs w:val="21"/>
              </w:rPr>
              <w:t>H</w:t>
            </w:r>
            <w:r w:rsidRPr="00FB4494">
              <w:rPr>
                <w:rFonts w:eastAsiaTheme="minorEastAsia"/>
              </w:rPr>
              <w:t xml:space="preserve"> </w:t>
            </w:r>
            <w:r w:rsidRPr="00FB4494">
              <w:rPr>
                <w:rFonts w:eastAsiaTheme="minorEastAsia"/>
                <w:sz w:val="22"/>
              </w:rPr>
              <w:t>(Halt)</w:t>
            </w:r>
          </w:p>
        </w:tc>
        <w:tc>
          <w:tcPr>
            <w:tcW w:w="1417" w:type="dxa"/>
            <w:vAlign w:val="center"/>
          </w:tcPr>
          <w:p w14:paraId="737EBF56"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00100</w:t>
            </w:r>
          </w:p>
        </w:tc>
      </w:tr>
      <w:tr w:rsidR="00D52699" w:rsidRPr="00FB4494" w14:paraId="3B3AFEC3" w14:textId="77777777" w:rsidTr="00D52699">
        <w:trPr>
          <w:trHeight w:val="680"/>
          <w:jc w:val="center"/>
        </w:trPr>
        <w:tc>
          <w:tcPr>
            <w:tcW w:w="1417" w:type="dxa"/>
            <w:vAlign w:val="center"/>
          </w:tcPr>
          <w:p w14:paraId="0E67ED9C"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0011</w:t>
            </w:r>
          </w:p>
        </w:tc>
        <w:tc>
          <w:tcPr>
            <w:tcW w:w="1417" w:type="dxa"/>
            <w:vAlign w:val="center"/>
          </w:tcPr>
          <w:p w14:paraId="44132DAC"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10101</w:t>
            </w:r>
          </w:p>
        </w:tc>
        <w:tc>
          <w:tcPr>
            <w:tcW w:w="1417" w:type="dxa"/>
            <w:vAlign w:val="center"/>
          </w:tcPr>
          <w:p w14:paraId="2ECBFB93" w14:textId="77777777" w:rsidR="00D52699" w:rsidRPr="00FB4494" w:rsidRDefault="00D52699" w:rsidP="00D52699">
            <w:pPr>
              <w:jc w:val="center"/>
              <w:rPr>
                <w:rFonts w:eastAsiaTheme="minorEastAsia"/>
              </w:rPr>
            </w:pPr>
            <w:r w:rsidRPr="00FB4494">
              <w:rPr>
                <w:rFonts w:ascii="Victor Mono Medium" w:eastAsiaTheme="minorEastAsia" w:hAnsi="Victor Mono Medium"/>
                <w:sz w:val="21"/>
                <w:szCs w:val="21"/>
              </w:rPr>
              <w:t>J</w:t>
            </w:r>
            <w:r w:rsidRPr="00FB4494">
              <w:rPr>
                <w:rFonts w:eastAsiaTheme="minorEastAsia"/>
              </w:rPr>
              <w:t xml:space="preserve"> </w:t>
            </w:r>
            <w:r w:rsidRPr="00FB4494">
              <w:rPr>
                <w:rFonts w:eastAsiaTheme="minorEastAsia"/>
                <w:sz w:val="22"/>
              </w:rPr>
              <w:t>(Start delimiter)</w:t>
            </w:r>
          </w:p>
        </w:tc>
        <w:tc>
          <w:tcPr>
            <w:tcW w:w="1417" w:type="dxa"/>
            <w:vAlign w:val="center"/>
          </w:tcPr>
          <w:p w14:paraId="627EF2F1"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11000</w:t>
            </w:r>
          </w:p>
        </w:tc>
      </w:tr>
      <w:tr w:rsidR="00D52699" w:rsidRPr="00FB4494" w14:paraId="62F281E8" w14:textId="77777777" w:rsidTr="00D52699">
        <w:trPr>
          <w:trHeight w:val="680"/>
          <w:jc w:val="center"/>
        </w:trPr>
        <w:tc>
          <w:tcPr>
            <w:tcW w:w="1417" w:type="dxa"/>
            <w:vAlign w:val="center"/>
          </w:tcPr>
          <w:p w14:paraId="614C584D"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0100</w:t>
            </w:r>
          </w:p>
        </w:tc>
        <w:tc>
          <w:tcPr>
            <w:tcW w:w="1417" w:type="dxa"/>
            <w:vAlign w:val="center"/>
          </w:tcPr>
          <w:p w14:paraId="48E47D87"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01010</w:t>
            </w:r>
          </w:p>
        </w:tc>
        <w:tc>
          <w:tcPr>
            <w:tcW w:w="1417" w:type="dxa"/>
            <w:vAlign w:val="center"/>
          </w:tcPr>
          <w:p w14:paraId="00B0920B" w14:textId="77777777" w:rsidR="00D52699" w:rsidRPr="00FB4494" w:rsidRDefault="00D52699" w:rsidP="00D52699">
            <w:pPr>
              <w:jc w:val="center"/>
              <w:rPr>
                <w:rFonts w:eastAsiaTheme="minorEastAsia"/>
              </w:rPr>
            </w:pPr>
            <w:r w:rsidRPr="00FB4494">
              <w:rPr>
                <w:rFonts w:ascii="Victor Mono Medium" w:eastAsiaTheme="minorEastAsia" w:hAnsi="Victor Mono Medium"/>
                <w:sz w:val="21"/>
                <w:szCs w:val="21"/>
              </w:rPr>
              <w:t>K</w:t>
            </w:r>
            <w:r w:rsidRPr="00FB4494">
              <w:rPr>
                <w:rFonts w:eastAsiaTheme="minorEastAsia"/>
              </w:rPr>
              <w:t xml:space="preserve"> </w:t>
            </w:r>
            <w:r w:rsidRPr="00FB4494">
              <w:rPr>
                <w:rFonts w:eastAsiaTheme="minorEastAsia"/>
                <w:sz w:val="22"/>
              </w:rPr>
              <w:t>(Start delimiter)</w:t>
            </w:r>
          </w:p>
        </w:tc>
        <w:tc>
          <w:tcPr>
            <w:tcW w:w="1417" w:type="dxa"/>
            <w:vAlign w:val="center"/>
          </w:tcPr>
          <w:p w14:paraId="10DF55FD"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10001</w:t>
            </w:r>
          </w:p>
        </w:tc>
      </w:tr>
      <w:tr w:rsidR="00D52699" w:rsidRPr="00FB4494" w14:paraId="1CD33E81" w14:textId="77777777" w:rsidTr="00D52699">
        <w:trPr>
          <w:trHeight w:val="680"/>
          <w:jc w:val="center"/>
        </w:trPr>
        <w:tc>
          <w:tcPr>
            <w:tcW w:w="1417" w:type="dxa"/>
            <w:vAlign w:val="center"/>
          </w:tcPr>
          <w:p w14:paraId="0C6E9310"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0101</w:t>
            </w:r>
          </w:p>
        </w:tc>
        <w:tc>
          <w:tcPr>
            <w:tcW w:w="1417" w:type="dxa"/>
            <w:vAlign w:val="center"/>
          </w:tcPr>
          <w:p w14:paraId="090C8CA8"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01011</w:t>
            </w:r>
          </w:p>
        </w:tc>
        <w:tc>
          <w:tcPr>
            <w:tcW w:w="1417" w:type="dxa"/>
            <w:vAlign w:val="center"/>
          </w:tcPr>
          <w:p w14:paraId="417CB337" w14:textId="77777777" w:rsidR="00D52699" w:rsidRPr="00FB4494" w:rsidRDefault="00D52699" w:rsidP="00D52699">
            <w:pPr>
              <w:jc w:val="center"/>
              <w:rPr>
                <w:rFonts w:eastAsiaTheme="minorEastAsia"/>
              </w:rPr>
            </w:pPr>
            <w:r w:rsidRPr="00FB4494">
              <w:rPr>
                <w:rFonts w:ascii="Victor Mono Medium" w:eastAsiaTheme="minorEastAsia" w:hAnsi="Victor Mono Medium"/>
                <w:sz w:val="21"/>
                <w:szCs w:val="21"/>
              </w:rPr>
              <w:t>T</w:t>
            </w:r>
            <w:r w:rsidRPr="00FB4494">
              <w:rPr>
                <w:rFonts w:eastAsiaTheme="minorEastAsia"/>
              </w:rPr>
              <w:t xml:space="preserve"> </w:t>
            </w:r>
            <w:r w:rsidRPr="00FB4494">
              <w:rPr>
                <w:rFonts w:eastAsiaTheme="minorEastAsia"/>
                <w:sz w:val="22"/>
              </w:rPr>
              <w:t>(End delimiter)</w:t>
            </w:r>
          </w:p>
        </w:tc>
        <w:tc>
          <w:tcPr>
            <w:tcW w:w="1417" w:type="dxa"/>
            <w:vAlign w:val="center"/>
          </w:tcPr>
          <w:p w14:paraId="67F428EF"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01101</w:t>
            </w:r>
          </w:p>
        </w:tc>
      </w:tr>
      <w:tr w:rsidR="00D52699" w:rsidRPr="00FB4494" w14:paraId="5D06697F" w14:textId="77777777" w:rsidTr="00D52699">
        <w:trPr>
          <w:trHeight w:val="397"/>
          <w:jc w:val="center"/>
        </w:trPr>
        <w:tc>
          <w:tcPr>
            <w:tcW w:w="1417" w:type="dxa"/>
            <w:vAlign w:val="center"/>
          </w:tcPr>
          <w:p w14:paraId="6F11A0FE"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0110</w:t>
            </w:r>
          </w:p>
        </w:tc>
        <w:tc>
          <w:tcPr>
            <w:tcW w:w="1417" w:type="dxa"/>
            <w:vAlign w:val="center"/>
          </w:tcPr>
          <w:p w14:paraId="125A3114"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01110</w:t>
            </w:r>
          </w:p>
        </w:tc>
        <w:tc>
          <w:tcPr>
            <w:tcW w:w="1417" w:type="dxa"/>
            <w:vAlign w:val="center"/>
          </w:tcPr>
          <w:p w14:paraId="29198909" w14:textId="77777777" w:rsidR="00D52699" w:rsidRPr="00FB4494" w:rsidRDefault="00D52699" w:rsidP="00D52699">
            <w:pPr>
              <w:jc w:val="center"/>
              <w:rPr>
                <w:rFonts w:eastAsiaTheme="minorEastAsia"/>
              </w:rPr>
            </w:pPr>
            <w:r w:rsidRPr="00FB4494">
              <w:rPr>
                <w:rFonts w:ascii="Victor Mono Medium" w:eastAsiaTheme="minorEastAsia" w:hAnsi="Victor Mono Medium"/>
                <w:sz w:val="21"/>
                <w:szCs w:val="21"/>
              </w:rPr>
              <w:t>S</w:t>
            </w:r>
            <w:r w:rsidRPr="00FB4494">
              <w:rPr>
                <w:rFonts w:eastAsiaTheme="minorEastAsia"/>
              </w:rPr>
              <w:t xml:space="preserve"> </w:t>
            </w:r>
            <w:r w:rsidRPr="00FB4494">
              <w:rPr>
                <w:rFonts w:eastAsiaTheme="minorEastAsia"/>
                <w:sz w:val="22"/>
              </w:rPr>
              <w:t>(Set)</w:t>
            </w:r>
          </w:p>
        </w:tc>
        <w:tc>
          <w:tcPr>
            <w:tcW w:w="1417" w:type="dxa"/>
            <w:vAlign w:val="center"/>
          </w:tcPr>
          <w:p w14:paraId="53AADDA8"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11001</w:t>
            </w:r>
          </w:p>
        </w:tc>
      </w:tr>
      <w:tr w:rsidR="00D52699" w:rsidRPr="00FB4494" w14:paraId="400B0C75" w14:textId="77777777" w:rsidTr="00D52699">
        <w:trPr>
          <w:trHeight w:val="397"/>
          <w:jc w:val="center"/>
        </w:trPr>
        <w:tc>
          <w:tcPr>
            <w:tcW w:w="1417" w:type="dxa"/>
            <w:vAlign w:val="center"/>
          </w:tcPr>
          <w:p w14:paraId="5A0A0374"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0111</w:t>
            </w:r>
          </w:p>
        </w:tc>
        <w:tc>
          <w:tcPr>
            <w:tcW w:w="1417" w:type="dxa"/>
            <w:vAlign w:val="center"/>
          </w:tcPr>
          <w:p w14:paraId="4D335C92"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01111</w:t>
            </w:r>
          </w:p>
        </w:tc>
        <w:tc>
          <w:tcPr>
            <w:tcW w:w="1417" w:type="dxa"/>
            <w:vAlign w:val="center"/>
          </w:tcPr>
          <w:p w14:paraId="4673284D" w14:textId="77777777" w:rsidR="00D52699" w:rsidRPr="00FB4494" w:rsidRDefault="00D52699" w:rsidP="00D52699">
            <w:pPr>
              <w:jc w:val="center"/>
              <w:rPr>
                <w:rFonts w:eastAsiaTheme="minorEastAsia"/>
              </w:rPr>
            </w:pPr>
            <w:r w:rsidRPr="00FB4494">
              <w:rPr>
                <w:rFonts w:ascii="Victor Mono Medium" w:eastAsiaTheme="minorEastAsia" w:hAnsi="Victor Mono Medium"/>
                <w:sz w:val="21"/>
                <w:szCs w:val="21"/>
              </w:rPr>
              <w:t>R</w:t>
            </w:r>
            <w:r w:rsidRPr="00FB4494">
              <w:rPr>
                <w:rFonts w:eastAsiaTheme="minorEastAsia"/>
              </w:rPr>
              <w:t xml:space="preserve"> </w:t>
            </w:r>
            <w:r w:rsidRPr="00FB4494">
              <w:rPr>
                <w:rFonts w:eastAsiaTheme="minorEastAsia"/>
                <w:sz w:val="22"/>
              </w:rPr>
              <w:t>(Reset)</w:t>
            </w:r>
          </w:p>
        </w:tc>
        <w:tc>
          <w:tcPr>
            <w:tcW w:w="1417" w:type="dxa"/>
            <w:vAlign w:val="center"/>
          </w:tcPr>
          <w:p w14:paraId="4ADDF4F4"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00111</w:t>
            </w:r>
          </w:p>
        </w:tc>
      </w:tr>
      <w:tr w:rsidR="00D52699" w:rsidRPr="00FB4494" w14:paraId="397E1AB3" w14:textId="77777777" w:rsidTr="00D52699">
        <w:trPr>
          <w:trHeight w:val="397"/>
          <w:jc w:val="center"/>
        </w:trPr>
        <w:tc>
          <w:tcPr>
            <w:tcW w:w="1417" w:type="dxa"/>
            <w:vAlign w:val="center"/>
          </w:tcPr>
          <w:p w14:paraId="02E9B9DA"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1000</w:t>
            </w:r>
          </w:p>
        </w:tc>
        <w:tc>
          <w:tcPr>
            <w:tcW w:w="1417" w:type="dxa"/>
            <w:vAlign w:val="center"/>
          </w:tcPr>
          <w:p w14:paraId="5B8B8F66"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10010</w:t>
            </w:r>
          </w:p>
        </w:tc>
        <w:tc>
          <w:tcPr>
            <w:tcW w:w="1417" w:type="dxa"/>
            <w:vAlign w:val="center"/>
          </w:tcPr>
          <w:p w14:paraId="14092688" w14:textId="77777777" w:rsidR="00D52699" w:rsidRPr="00FB4494" w:rsidRDefault="00D52699" w:rsidP="00D52699">
            <w:pPr>
              <w:jc w:val="center"/>
              <w:rPr>
                <w:rFonts w:eastAsiaTheme="minorEastAsia"/>
              </w:rPr>
            </w:pPr>
          </w:p>
        </w:tc>
        <w:tc>
          <w:tcPr>
            <w:tcW w:w="1417" w:type="dxa"/>
            <w:vAlign w:val="center"/>
          </w:tcPr>
          <w:p w14:paraId="3E17FE28" w14:textId="77777777" w:rsidR="00D52699" w:rsidRPr="00FB4494" w:rsidRDefault="00D52699" w:rsidP="00D52699">
            <w:pPr>
              <w:jc w:val="center"/>
              <w:rPr>
                <w:rFonts w:eastAsiaTheme="minorEastAsia"/>
              </w:rPr>
            </w:pPr>
          </w:p>
        </w:tc>
      </w:tr>
      <w:tr w:rsidR="00D52699" w:rsidRPr="00FB4494" w14:paraId="1D6DE869" w14:textId="77777777" w:rsidTr="00D52699">
        <w:trPr>
          <w:trHeight w:val="397"/>
          <w:jc w:val="center"/>
        </w:trPr>
        <w:tc>
          <w:tcPr>
            <w:tcW w:w="1417" w:type="dxa"/>
            <w:vAlign w:val="center"/>
          </w:tcPr>
          <w:p w14:paraId="35D31A85"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1001</w:t>
            </w:r>
          </w:p>
        </w:tc>
        <w:tc>
          <w:tcPr>
            <w:tcW w:w="1417" w:type="dxa"/>
            <w:vAlign w:val="center"/>
          </w:tcPr>
          <w:p w14:paraId="7EAD43D1"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10011</w:t>
            </w:r>
          </w:p>
        </w:tc>
        <w:tc>
          <w:tcPr>
            <w:tcW w:w="1417" w:type="dxa"/>
            <w:vAlign w:val="center"/>
          </w:tcPr>
          <w:p w14:paraId="580FB185" w14:textId="77777777" w:rsidR="00D52699" w:rsidRPr="00FB4494" w:rsidRDefault="00D52699" w:rsidP="00D52699">
            <w:pPr>
              <w:jc w:val="center"/>
              <w:rPr>
                <w:rFonts w:eastAsiaTheme="minorEastAsia"/>
              </w:rPr>
            </w:pPr>
          </w:p>
        </w:tc>
        <w:tc>
          <w:tcPr>
            <w:tcW w:w="1417" w:type="dxa"/>
            <w:vAlign w:val="center"/>
          </w:tcPr>
          <w:p w14:paraId="6D1A1A40" w14:textId="77777777" w:rsidR="00D52699" w:rsidRPr="00FB4494" w:rsidRDefault="00D52699" w:rsidP="00D52699">
            <w:pPr>
              <w:jc w:val="center"/>
              <w:rPr>
                <w:rFonts w:eastAsiaTheme="minorEastAsia"/>
              </w:rPr>
            </w:pPr>
          </w:p>
        </w:tc>
      </w:tr>
      <w:tr w:rsidR="00D52699" w:rsidRPr="00FB4494" w14:paraId="211C5265" w14:textId="77777777" w:rsidTr="00D52699">
        <w:trPr>
          <w:trHeight w:val="397"/>
          <w:jc w:val="center"/>
        </w:trPr>
        <w:tc>
          <w:tcPr>
            <w:tcW w:w="1417" w:type="dxa"/>
            <w:vAlign w:val="center"/>
          </w:tcPr>
          <w:p w14:paraId="1C79D1FF"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1010</w:t>
            </w:r>
          </w:p>
        </w:tc>
        <w:tc>
          <w:tcPr>
            <w:tcW w:w="1417" w:type="dxa"/>
            <w:vAlign w:val="center"/>
          </w:tcPr>
          <w:p w14:paraId="0879F2EA"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10110</w:t>
            </w:r>
          </w:p>
        </w:tc>
        <w:tc>
          <w:tcPr>
            <w:tcW w:w="1417" w:type="dxa"/>
            <w:vAlign w:val="center"/>
          </w:tcPr>
          <w:p w14:paraId="4968B53A" w14:textId="77777777" w:rsidR="00D52699" w:rsidRPr="00FB4494" w:rsidRDefault="00D52699" w:rsidP="00D52699">
            <w:pPr>
              <w:jc w:val="center"/>
              <w:rPr>
                <w:rFonts w:eastAsiaTheme="minorEastAsia"/>
              </w:rPr>
            </w:pPr>
          </w:p>
        </w:tc>
        <w:tc>
          <w:tcPr>
            <w:tcW w:w="1417" w:type="dxa"/>
            <w:vAlign w:val="center"/>
          </w:tcPr>
          <w:p w14:paraId="50FD5114" w14:textId="77777777" w:rsidR="00D52699" w:rsidRPr="00FB4494" w:rsidRDefault="00D52699" w:rsidP="00D52699">
            <w:pPr>
              <w:jc w:val="center"/>
              <w:rPr>
                <w:rFonts w:eastAsiaTheme="minorEastAsia"/>
              </w:rPr>
            </w:pPr>
          </w:p>
        </w:tc>
      </w:tr>
      <w:tr w:rsidR="00D52699" w:rsidRPr="00FB4494" w14:paraId="2AE18CA9" w14:textId="77777777" w:rsidTr="00D52699">
        <w:trPr>
          <w:trHeight w:val="397"/>
          <w:jc w:val="center"/>
        </w:trPr>
        <w:tc>
          <w:tcPr>
            <w:tcW w:w="1417" w:type="dxa"/>
            <w:vAlign w:val="center"/>
          </w:tcPr>
          <w:p w14:paraId="5691B645"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1011</w:t>
            </w:r>
          </w:p>
        </w:tc>
        <w:tc>
          <w:tcPr>
            <w:tcW w:w="1417" w:type="dxa"/>
            <w:vAlign w:val="center"/>
          </w:tcPr>
          <w:p w14:paraId="2F0A5D25"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10111</w:t>
            </w:r>
          </w:p>
        </w:tc>
        <w:tc>
          <w:tcPr>
            <w:tcW w:w="1417" w:type="dxa"/>
            <w:vAlign w:val="center"/>
          </w:tcPr>
          <w:p w14:paraId="3BA41362" w14:textId="77777777" w:rsidR="00D52699" w:rsidRPr="00FB4494" w:rsidRDefault="00D52699" w:rsidP="00D52699">
            <w:pPr>
              <w:jc w:val="center"/>
              <w:rPr>
                <w:rFonts w:eastAsiaTheme="minorEastAsia"/>
              </w:rPr>
            </w:pPr>
          </w:p>
        </w:tc>
        <w:tc>
          <w:tcPr>
            <w:tcW w:w="1417" w:type="dxa"/>
            <w:vAlign w:val="center"/>
          </w:tcPr>
          <w:p w14:paraId="20886042" w14:textId="77777777" w:rsidR="00D52699" w:rsidRPr="00FB4494" w:rsidRDefault="00D52699" w:rsidP="00D52699">
            <w:pPr>
              <w:jc w:val="center"/>
              <w:rPr>
                <w:rFonts w:eastAsiaTheme="minorEastAsia"/>
              </w:rPr>
            </w:pPr>
          </w:p>
        </w:tc>
      </w:tr>
      <w:tr w:rsidR="00D52699" w:rsidRPr="00FB4494" w14:paraId="51B4B1EB" w14:textId="77777777" w:rsidTr="00D52699">
        <w:trPr>
          <w:trHeight w:val="397"/>
          <w:jc w:val="center"/>
        </w:trPr>
        <w:tc>
          <w:tcPr>
            <w:tcW w:w="1417" w:type="dxa"/>
            <w:vAlign w:val="center"/>
          </w:tcPr>
          <w:p w14:paraId="29DDEA37"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1100</w:t>
            </w:r>
          </w:p>
        </w:tc>
        <w:tc>
          <w:tcPr>
            <w:tcW w:w="1417" w:type="dxa"/>
            <w:vAlign w:val="center"/>
          </w:tcPr>
          <w:p w14:paraId="416F0A03"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11010</w:t>
            </w:r>
          </w:p>
        </w:tc>
        <w:tc>
          <w:tcPr>
            <w:tcW w:w="1417" w:type="dxa"/>
            <w:vAlign w:val="center"/>
          </w:tcPr>
          <w:p w14:paraId="5BDFDA3F" w14:textId="77777777" w:rsidR="00D52699" w:rsidRPr="00FB4494" w:rsidRDefault="00D52699" w:rsidP="00D52699">
            <w:pPr>
              <w:jc w:val="center"/>
              <w:rPr>
                <w:rFonts w:eastAsiaTheme="minorEastAsia"/>
              </w:rPr>
            </w:pPr>
          </w:p>
        </w:tc>
        <w:tc>
          <w:tcPr>
            <w:tcW w:w="1417" w:type="dxa"/>
            <w:vAlign w:val="center"/>
          </w:tcPr>
          <w:p w14:paraId="35C495D4" w14:textId="77777777" w:rsidR="00D52699" w:rsidRPr="00FB4494" w:rsidRDefault="00D52699" w:rsidP="00D52699">
            <w:pPr>
              <w:jc w:val="center"/>
              <w:rPr>
                <w:rFonts w:eastAsiaTheme="minorEastAsia"/>
              </w:rPr>
            </w:pPr>
          </w:p>
        </w:tc>
      </w:tr>
      <w:tr w:rsidR="00D52699" w:rsidRPr="00FB4494" w14:paraId="2623CA28" w14:textId="77777777" w:rsidTr="00D52699">
        <w:trPr>
          <w:trHeight w:val="397"/>
          <w:jc w:val="center"/>
        </w:trPr>
        <w:tc>
          <w:tcPr>
            <w:tcW w:w="1417" w:type="dxa"/>
            <w:vAlign w:val="center"/>
          </w:tcPr>
          <w:p w14:paraId="1C1A5E4A"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1101</w:t>
            </w:r>
          </w:p>
        </w:tc>
        <w:tc>
          <w:tcPr>
            <w:tcW w:w="1417" w:type="dxa"/>
            <w:vAlign w:val="center"/>
          </w:tcPr>
          <w:p w14:paraId="3A9FEF29"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11011</w:t>
            </w:r>
          </w:p>
        </w:tc>
        <w:tc>
          <w:tcPr>
            <w:tcW w:w="1417" w:type="dxa"/>
            <w:vAlign w:val="center"/>
          </w:tcPr>
          <w:p w14:paraId="24A6CD2A" w14:textId="77777777" w:rsidR="00D52699" w:rsidRPr="00FB4494" w:rsidRDefault="00D52699" w:rsidP="00D52699">
            <w:pPr>
              <w:jc w:val="center"/>
              <w:rPr>
                <w:rFonts w:eastAsiaTheme="minorEastAsia"/>
              </w:rPr>
            </w:pPr>
          </w:p>
        </w:tc>
        <w:tc>
          <w:tcPr>
            <w:tcW w:w="1417" w:type="dxa"/>
            <w:vAlign w:val="center"/>
          </w:tcPr>
          <w:p w14:paraId="2E1992DC" w14:textId="77777777" w:rsidR="00D52699" w:rsidRPr="00FB4494" w:rsidRDefault="00D52699" w:rsidP="00D52699">
            <w:pPr>
              <w:jc w:val="center"/>
              <w:rPr>
                <w:rFonts w:eastAsiaTheme="minorEastAsia"/>
              </w:rPr>
            </w:pPr>
          </w:p>
        </w:tc>
      </w:tr>
      <w:tr w:rsidR="00D52699" w:rsidRPr="00FB4494" w14:paraId="6D9C3184" w14:textId="77777777" w:rsidTr="00D52699">
        <w:trPr>
          <w:trHeight w:val="397"/>
          <w:jc w:val="center"/>
        </w:trPr>
        <w:tc>
          <w:tcPr>
            <w:tcW w:w="1417" w:type="dxa"/>
            <w:vAlign w:val="center"/>
          </w:tcPr>
          <w:p w14:paraId="460F17E7"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1110</w:t>
            </w:r>
          </w:p>
        </w:tc>
        <w:tc>
          <w:tcPr>
            <w:tcW w:w="1417" w:type="dxa"/>
            <w:vAlign w:val="center"/>
          </w:tcPr>
          <w:p w14:paraId="4C14DBAC"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11100</w:t>
            </w:r>
          </w:p>
        </w:tc>
        <w:tc>
          <w:tcPr>
            <w:tcW w:w="1417" w:type="dxa"/>
            <w:vAlign w:val="center"/>
          </w:tcPr>
          <w:p w14:paraId="573C3EC2" w14:textId="77777777" w:rsidR="00D52699" w:rsidRPr="00FB4494" w:rsidRDefault="00D52699" w:rsidP="00D52699">
            <w:pPr>
              <w:jc w:val="center"/>
              <w:rPr>
                <w:rFonts w:eastAsiaTheme="minorEastAsia"/>
              </w:rPr>
            </w:pPr>
          </w:p>
        </w:tc>
        <w:tc>
          <w:tcPr>
            <w:tcW w:w="1417" w:type="dxa"/>
            <w:vAlign w:val="center"/>
          </w:tcPr>
          <w:p w14:paraId="3D407A2F" w14:textId="77777777" w:rsidR="00D52699" w:rsidRPr="00FB4494" w:rsidRDefault="00D52699" w:rsidP="00D52699">
            <w:pPr>
              <w:jc w:val="center"/>
              <w:rPr>
                <w:rFonts w:eastAsiaTheme="minorEastAsia"/>
              </w:rPr>
            </w:pPr>
          </w:p>
        </w:tc>
      </w:tr>
      <w:tr w:rsidR="00D52699" w:rsidRPr="00FB4494" w14:paraId="763072C7" w14:textId="77777777" w:rsidTr="00D52699">
        <w:trPr>
          <w:trHeight w:val="397"/>
          <w:jc w:val="center"/>
        </w:trPr>
        <w:tc>
          <w:tcPr>
            <w:tcW w:w="1417" w:type="dxa"/>
            <w:vAlign w:val="center"/>
          </w:tcPr>
          <w:p w14:paraId="1C2489FE"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1111</w:t>
            </w:r>
          </w:p>
        </w:tc>
        <w:tc>
          <w:tcPr>
            <w:tcW w:w="1417" w:type="dxa"/>
            <w:vAlign w:val="center"/>
          </w:tcPr>
          <w:p w14:paraId="40CEA49F" w14:textId="77777777" w:rsidR="00D52699" w:rsidRPr="00FB4494" w:rsidRDefault="00D52699" w:rsidP="00D52699">
            <w:pPr>
              <w:jc w:val="center"/>
              <w:rPr>
                <w:rFonts w:ascii="Victor Mono Medium" w:eastAsiaTheme="minorEastAsia" w:hAnsi="Victor Mono Medium"/>
                <w:sz w:val="21"/>
                <w:szCs w:val="21"/>
              </w:rPr>
            </w:pPr>
            <w:r w:rsidRPr="00FB4494">
              <w:rPr>
                <w:rFonts w:ascii="Victor Mono Medium" w:eastAsiaTheme="minorEastAsia" w:hAnsi="Victor Mono Medium"/>
                <w:sz w:val="21"/>
                <w:szCs w:val="21"/>
              </w:rPr>
              <w:t>11101</w:t>
            </w:r>
          </w:p>
        </w:tc>
        <w:tc>
          <w:tcPr>
            <w:tcW w:w="1417" w:type="dxa"/>
            <w:vAlign w:val="center"/>
          </w:tcPr>
          <w:p w14:paraId="528E4F50" w14:textId="77777777" w:rsidR="00D52699" w:rsidRPr="00FB4494" w:rsidRDefault="00D52699" w:rsidP="00D52699">
            <w:pPr>
              <w:jc w:val="center"/>
              <w:rPr>
                <w:rFonts w:eastAsiaTheme="minorEastAsia"/>
              </w:rPr>
            </w:pPr>
          </w:p>
        </w:tc>
        <w:tc>
          <w:tcPr>
            <w:tcW w:w="1417" w:type="dxa"/>
            <w:vAlign w:val="center"/>
          </w:tcPr>
          <w:p w14:paraId="38858AF4" w14:textId="77777777" w:rsidR="00D52699" w:rsidRPr="00FB4494" w:rsidRDefault="00D52699" w:rsidP="00D52699">
            <w:pPr>
              <w:jc w:val="center"/>
              <w:rPr>
                <w:rFonts w:eastAsiaTheme="minorEastAsia"/>
              </w:rPr>
            </w:pPr>
          </w:p>
        </w:tc>
      </w:tr>
    </w:tbl>
    <w:p w14:paraId="3BB028B7" w14:textId="77777777" w:rsidR="00D52699" w:rsidRPr="00FB4494" w:rsidRDefault="00D52699" w:rsidP="00D52699">
      <w:pPr>
        <w:rPr>
          <w:rFonts w:eastAsiaTheme="minorEastAsia"/>
        </w:rPr>
      </w:pPr>
    </w:p>
    <w:p w14:paraId="35047C53" w14:textId="55BA8275" w:rsidR="00D52699" w:rsidRPr="00FB4494" w:rsidRDefault="00D52699" w:rsidP="00D52699">
      <w:pPr>
        <w:rPr>
          <w:rFonts w:eastAsiaTheme="minorEastAsia"/>
        </w:rPr>
      </w:pPr>
      <w:r w:rsidRPr="00FB4494">
        <w:rPr>
          <w:rFonts w:eastAsiaTheme="minorEastAsia"/>
        </w:rPr>
        <w:t xml:space="preserve">From the mapping table, it can be seen that there are </w:t>
      </w:r>
      <m:oMath>
        <m:r>
          <m:rPr>
            <m:sty m:val="p"/>
          </m:rPr>
          <w:rPr>
            <w:rFonts w:ascii="Cambria Math" w:eastAsiaTheme="minorEastAsia" w:hAnsi="Cambria Math"/>
          </w:rPr>
          <m:t>15</m:t>
        </m:r>
      </m:oMath>
      <w:r w:rsidRPr="00FB4494">
        <w:rPr>
          <w:rFonts w:eastAsiaTheme="minorEastAsia"/>
        </w:rPr>
        <w:t xml:space="preserve"> sequences that are used directly with the </w:t>
      </w:r>
      <m:oMath>
        <m:r>
          <m:rPr>
            <m:sty m:val="p"/>
          </m:rPr>
          <w:rPr>
            <w:rFonts w:ascii="Cambria Math" w:eastAsiaTheme="minorEastAsia" w:hAnsi="Cambria Math"/>
          </w:rPr>
          <m:t>15</m:t>
        </m:r>
      </m:oMath>
      <w:r w:rsidRPr="00FB4494">
        <w:rPr>
          <w:rFonts w:eastAsiaTheme="minorEastAsia"/>
        </w:rPr>
        <w:t xml:space="preserve"> possible </w:t>
      </w:r>
      <m:oMath>
        <m:r>
          <m:rPr>
            <m:sty m:val="p"/>
          </m:rPr>
          <w:rPr>
            <w:rFonts w:ascii="Cambria Math" w:eastAsiaTheme="minorEastAsia" w:hAnsi="Cambria Math"/>
          </w:rPr>
          <m:t>4</m:t>
        </m:r>
      </m:oMath>
      <w:r w:rsidRPr="00FB4494">
        <w:rPr>
          <w:rFonts w:eastAsiaTheme="minorEastAsia"/>
        </w:rPr>
        <w:t xml:space="preserve">-bit data patterns and another </w:t>
      </w:r>
      <m:oMath>
        <m:r>
          <m:rPr>
            <m:sty m:val="p"/>
          </m:rPr>
          <w:rPr>
            <w:rFonts w:ascii="Cambria Math" w:eastAsiaTheme="minorEastAsia" w:hAnsi="Cambria Math"/>
          </w:rPr>
          <m:t>8</m:t>
        </m:r>
      </m:oMath>
      <w:r w:rsidRPr="00FB4494">
        <w:rPr>
          <w:rFonts w:eastAsiaTheme="minorEastAsia"/>
        </w:rPr>
        <w:t xml:space="preserve"> that are used for control purposes. A special feature of the encoded sequences for the data sequences is that none of the </w:t>
      </w:r>
      <m:oMath>
        <m:r>
          <m:rPr>
            <m:sty m:val="p"/>
          </m:rPr>
          <w:rPr>
            <w:rFonts w:ascii="Cambria Math" w:eastAsiaTheme="minorEastAsia" w:hAnsi="Cambria Math"/>
          </w:rPr>
          <m:t>5</m:t>
        </m:r>
      </m:oMath>
      <w:r w:rsidRPr="00FB4494">
        <w:rPr>
          <w:rFonts w:eastAsiaTheme="minorEastAsia"/>
        </w:rPr>
        <w:t xml:space="preserve">-bit codes have more than one leading </w:t>
      </w:r>
      <m:oMath>
        <m:r>
          <m:rPr>
            <m:sty m:val="p"/>
          </m:rPr>
          <w:rPr>
            <w:rFonts w:ascii="Cambria Math" w:eastAsiaTheme="minorEastAsia" w:hAnsi="Cambria Math"/>
          </w:rPr>
          <m:t>0</m:t>
        </m:r>
      </m:oMath>
      <w:r w:rsidRPr="00FB4494">
        <w:rPr>
          <w:rFonts w:eastAsiaTheme="minorEastAsia"/>
        </w:rPr>
        <w:t xml:space="preserve"> or more than two trailing </w:t>
      </w:r>
      <m:oMath>
        <m:r>
          <m:rPr>
            <m:sty m:val="p"/>
          </m:rPr>
          <w:rPr>
            <w:rFonts w:ascii="Cambria Math" w:eastAsiaTheme="minorEastAsia" w:hAnsi="Cambria Math"/>
          </w:rPr>
          <m:t>0</m:t>
        </m:r>
      </m:oMath>
      <w:r w:rsidRPr="00FB4494">
        <w:rPr>
          <w:rFonts w:eastAsiaTheme="minorEastAsia"/>
        </w:rPr>
        <w:t xml:space="preserve">s. This ensures that there is at most three consecutive </w:t>
      </w:r>
      <m:oMath>
        <m:r>
          <m:rPr>
            <m:sty m:val="p"/>
          </m:rPr>
          <w:rPr>
            <w:rFonts w:ascii="Cambria Math" w:eastAsiaTheme="minorEastAsia" w:hAnsi="Cambria Math"/>
          </w:rPr>
          <m:t>0</m:t>
        </m:r>
      </m:oMath>
      <w:r w:rsidRPr="00FB4494">
        <w:rPr>
          <w:rFonts w:eastAsiaTheme="minorEastAsia"/>
        </w:rPr>
        <w:t xml:space="preserve">s in the output. As a result, long sequences of </w:t>
      </w:r>
      <m:oMath>
        <m:r>
          <m:rPr>
            <m:sty m:val="p"/>
          </m:rPr>
          <w:rPr>
            <w:rFonts w:ascii="Cambria Math" w:eastAsiaTheme="minorEastAsia" w:hAnsi="Cambria Math"/>
          </w:rPr>
          <m:t>0</m:t>
        </m:r>
      </m:oMath>
      <w:r w:rsidRPr="00FB4494">
        <w:rPr>
          <w:rFonts w:eastAsiaTheme="minorEastAsia"/>
        </w:rPr>
        <w:t>s are avoided.</w:t>
      </w:r>
    </w:p>
    <w:p w14:paraId="08225698" w14:textId="77777777" w:rsidR="00D52699" w:rsidRPr="00FB4494" w:rsidRDefault="00D52699" w:rsidP="00D52699">
      <w:pPr>
        <w:rPr>
          <w:rFonts w:eastAsiaTheme="minorEastAsia"/>
        </w:rPr>
      </w:pPr>
      <w:r w:rsidRPr="00FB4494">
        <w:rPr>
          <w:rFonts w:eastAsiaTheme="minorEastAsia"/>
        </w:rPr>
        <w:t>Since we are adding more bits, we will end up needing a higher bandwidth to transmit the data. This is a problem, which is why we use a line coding scheme like NRZ-I, which has a good signal rate.</w:t>
      </w:r>
    </w:p>
    <w:p w14:paraId="2860C1EA" w14:textId="77777777" w:rsidR="00D52699" w:rsidRPr="00FB4494" w:rsidRDefault="00D52699" w:rsidP="00D52699">
      <w:pPr>
        <w:rPr>
          <w:rFonts w:eastAsiaTheme="minorEastAsia"/>
        </w:rPr>
      </w:pPr>
      <w:r w:rsidRPr="00FB4494">
        <w:rPr>
          <w:rFonts w:eastAsiaTheme="minorEastAsia"/>
        </w:rPr>
        <w:t>Note that block coding does not convert digital data to a digital signal. That is still the job of line coding. Block coding takes digital data and gives us digital data back.</w:t>
      </w:r>
    </w:p>
    <w:p w14:paraId="22FBE66E" w14:textId="77777777" w:rsidR="00D52699" w:rsidRPr="00FB4494" w:rsidRDefault="00D52699" w:rsidP="00D52699">
      <w:pPr>
        <w:rPr>
          <w:rFonts w:eastAsiaTheme="minorEastAsia"/>
        </w:rPr>
      </w:pPr>
    </w:p>
    <w:p w14:paraId="34C3DB2F" w14:textId="77777777" w:rsidR="00D52699" w:rsidRPr="00FB4494" w:rsidRDefault="00D52699" w:rsidP="00D52699">
      <w:pPr>
        <w:rPr>
          <w:rFonts w:eastAsiaTheme="minorEastAsia"/>
        </w:rPr>
      </w:pPr>
      <w:r w:rsidRPr="00FB4494">
        <w:rPr>
          <w:rFonts w:eastAsiaTheme="minorEastAsia"/>
        </w:rPr>
        <w:t xml:space="preserve">There is another block coding scheme called </w:t>
      </w:r>
      <m:oMath>
        <m:r>
          <m:rPr>
            <m:sty m:val="p"/>
          </m:rPr>
          <w:rPr>
            <w:rFonts w:ascii="Cambria Math" w:eastAsiaTheme="minorEastAsia" w:hAnsi="Cambria Math"/>
          </w:rPr>
          <m:t>8B/10B</m:t>
        </m:r>
      </m:oMath>
      <w:r w:rsidRPr="00FB4494">
        <w:rPr>
          <w:rFonts w:eastAsiaTheme="minorEastAsia"/>
        </w:rPr>
        <w:t xml:space="preserve">, which takes groups of </w:t>
      </w:r>
      <m:oMath>
        <m:r>
          <m:rPr>
            <m:sty m:val="p"/>
          </m:rPr>
          <w:rPr>
            <w:rFonts w:ascii="Cambria Math" w:eastAsiaTheme="minorEastAsia" w:hAnsi="Cambria Math"/>
          </w:rPr>
          <m:t>8</m:t>
        </m:r>
      </m:oMath>
      <w:r w:rsidRPr="00FB4494">
        <w:rPr>
          <w:rFonts w:eastAsiaTheme="minorEastAsia"/>
        </w:rPr>
        <w:t xml:space="preserve">-bit data and converts each group into a </w:t>
      </w:r>
      <m:oMath>
        <m:r>
          <m:rPr>
            <m:sty m:val="p"/>
          </m:rPr>
          <w:rPr>
            <w:rFonts w:ascii="Cambria Math" w:eastAsiaTheme="minorEastAsia" w:hAnsi="Cambria Math"/>
          </w:rPr>
          <m:t>10</m:t>
        </m:r>
      </m:oMath>
      <w:r w:rsidRPr="00FB4494">
        <w:rPr>
          <w:rFonts w:eastAsiaTheme="minorEastAsia"/>
        </w:rPr>
        <w:t xml:space="preserve">-bit code. This is actually made up of two smaller block coders, </w:t>
      </w:r>
      <m:oMath>
        <m:r>
          <m:rPr>
            <m:sty m:val="p"/>
          </m:rPr>
          <w:rPr>
            <w:rFonts w:ascii="Cambria Math" w:eastAsiaTheme="minorEastAsia" w:hAnsi="Cambria Math"/>
          </w:rPr>
          <m:t>5B/6B</m:t>
        </m:r>
      </m:oMath>
      <w:r w:rsidRPr="00FB4494">
        <w:rPr>
          <w:rFonts w:eastAsiaTheme="minorEastAsia"/>
        </w:rPr>
        <w:t xml:space="preserve">, which deals with the leftmost </w:t>
      </w:r>
      <m:oMath>
        <m:r>
          <m:rPr>
            <m:sty m:val="p"/>
          </m:rPr>
          <w:rPr>
            <w:rFonts w:ascii="Cambria Math" w:eastAsiaTheme="minorEastAsia" w:hAnsi="Cambria Math"/>
          </w:rPr>
          <m:t>5</m:t>
        </m:r>
      </m:oMath>
      <w:r w:rsidRPr="00FB4494">
        <w:rPr>
          <w:rFonts w:eastAsiaTheme="minorEastAsia"/>
        </w:rPr>
        <w:t xml:space="preserve"> bits from the original sequence, and </w:t>
      </w:r>
      <m:oMath>
        <m:r>
          <m:rPr>
            <m:sty m:val="p"/>
          </m:rPr>
          <w:rPr>
            <w:rFonts w:ascii="Cambria Math" w:eastAsiaTheme="minorEastAsia" w:hAnsi="Cambria Math"/>
          </w:rPr>
          <m:t>3B/4B</m:t>
        </m:r>
      </m:oMath>
      <w:r w:rsidRPr="00FB4494">
        <w:rPr>
          <w:rFonts w:eastAsiaTheme="minorEastAsia"/>
        </w:rPr>
        <w:t xml:space="preserve">, which deals with the rightmost </w:t>
      </w:r>
      <m:oMath>
        <m:r>
          <m:rPr>
            <m:sty m:val="p"/>
          </m:rPr>
          <w:rPr>
            <w:rFonts w:ascii="Cambria Math" w:eastAsiaTheme="minorEastAsia" w:hAnsi="Cambria Math"/>
          </w:rPr>
          <m:t>3</m:t>
        </m:r>
      </m:oMath>
      <w:r w:rsidRPr="00FB4494">
        <w:rPr>
          <w:rFonts w:eastAsiaTheme="minorEastAsia"/>
        </w:rPr>
        <w:t xml:space="preserve"> bits from the original sequence. The extra bits generated by each part can also cause problems, with both producing an extra </w:t>
      </w:r>
      <m:oMath>
        <m:r>
          <m:rPr>
            <m:sty m:val="p"/>
          </m:rPr>
          <w:rPr>
            <w:rFonts w:ascii="Cambria Math" w:eastAsiaTheme="minorEastAsia" w:hAnsi="Cambria Math"/>
          </w:rPr>
          <m:t>1</m:t>
        </m:r>
      </m:oMath>
      <w:r w:rsidRPr="00FB4494">
        <w:rPr>
          <w:rFonts w:eastAsiaTheme="minorEastAsia"/>
        </w:rPr>
        <w:t xml:space="preserve"> or </w:t>
      </w:r>
      <m:oMath>
        <m:r>
          <m:rPr>
            <m:sty m:val="p"/>
          </m:rPr>
          <w:rPr>
            <w:rFonts w:ascii="Cambria Math" w:eastAsiaTheme="minorEastAsia" w:hAnsi="Cambria Math"/>
          </w:rPr>
          <m:t>0</m:t>
        </m:r>
      </m:oMath>
      <w:r w:rsidRPr="00FB4494">
        <w:rPr>
          <w:rFonts w:eastAsiaTheme="minorEastAsia"/>
        </w:rPr>
        <w:t xml:space="preserve">, which would again lead to a long sequence of </w:t>
      </w:r>
      <m:oMath>
        <m:r>
          <m:rPr>
            <m:sty m:val="p"/>
          </m:rPr>
          <w:rPr>
            <w:rFonts w:ascii="Cambria Math" w:eastAsiaTheme="minorEastAsia" w:hAnsi="Cambria Math"/>
          </w:rPr>
          <m:t>0</m:t>
        </m:r>
      </m:oMath>
      <w:r w:rsidRPr="00FB4494">
        <w:rPr>
          <w:rFonts w:eastAsiaTheme="minorEastAsia"/>
        </w:rPr>
        <w:t xml:space="preserve">s or </w:t>
      </w:r>
      <m:oMath>
        <m:r>
          <m:rPr>
            <m:sty m:val="p"/>
          </m:rPr>
          <w:rPr>
            <w:rFonts w:ascii="Cambria Math" w:eastAsiaTheme="minorEastAsia" w:hAnsi="Cambria Math"/>
          </w:rPr>
          <m:t>1</m:t>
        </m:r>
      </m:oMath>
      <w:r w:rsidRPr="00FB4494">
        <w:rPr>
          <w:rFonts w:eastAsiaTheme="minorEastAsia"/>
        </w:rPr>
        <w:t>s. Such problems are handled by a disparity controller.</w:t>
      </w:r>
    </w:p>
    <w:p w14:paraId="58BC7004" w14:textId="6F2BB8D0" w:rsidR="00D52699" w:rsidRPr="00FB4494" w:rsidRDefault="00D52699" w:rsidP="00D52699"/>
    <w:p w14:paraId="50223067" w14:textId="77777777" w:rsidR="00D52699" w:rsidRPr="00FB4494" w:rsidRDefault="00D52699" w:rsidP="00D52699">
      <w:pPr>
        <w:pStyle w:val="Heading3"/>
      </w:pPr>
      <w:bookmarkStart w:id="4" w:name="_Toc63174415"/>
      <w:r w:rsidRPr="00FB4494">
        <w:t>Scrambling</w:t>
      </w:r>
      <w:bookmarkEnd w:id="4"/>
    </w:p>
    <w:p w14:paraId="4AA7CF49" w14:textId="77777777" w:rsidR="00D52699" w:rsidRPr="00FB4494" w:rsidRDefault="00D52699" w:rsidP="00D52699">
      <w:r w:rsidRPr="00FB4494">
        <w:t>With block coding, there is a lot of overhead, since we have to do a lot of extra work. Scrambling on the other hand, is far simpler. It is done during line coding.</w:t>
      </w:r>
    </w:p>
    <w:p w14:paraId="22C804A1" w14:textId="77777777" w:rsidR="00D52699" w:rsidRPr="00FB4494" w:rsidRDefault="00D52699" w:rsidP="00D52699">
      <w:pPr>
        <w:rPr>
          <w:rFonts w:eastAsiaTheme="minorEastAsia"/>
        </w:rPr>
      </w:pPr>
      <w:r w:rsidRPr="00FB4494">
        <w:t xml:space="preserve">There are two common scrambling techniques, Bipolar </w:t>
      </w:r>
      <m:oMath>
        <m:r>
          <m:rPr>
            <m:sty m:val="p"/>
          </m:rPr>
          <w:rPr>
            <w:rFonts w:ascii="Cambria Math" w:hAnsi="Cambria Math"/>
          </w:rPr>
          <m:t>8</m:t>
        </m:r>
      </m:oMath>
      <w:r w:rsidRPr="00FB4494">
        <w:rPr>
          <w:rFonts w:eastAsiaTheme="minorEastAsia"/>
        </w:rPr>
        <w:t xml:space="preserve"> Zero Substitution</w:t>
      </w:r>
      <w:r w:rsidRPr="00FB4494">
        <w:t xml:space="preserve"> (</w:t>
      </w:r>
      <m:oMath>
        <m:r>
          <m:rPr>
            <m:sty m:val="p"/>
          </m:rPr>
          <w:rPr>
            <w:rFonts w:ascii="Cambria Math" w:hAnsi="Cambria Math"/>
          </w:rPr>
          <m:t>B8ZS</m:t>
        </m:r>
      </m:oMath>
      <w:r w:rsidRPr="00FB4494">
        <w:rPr>
          <w:rFonts w:eastAsiaTheme="minorEastAsia"/>
        </w:rPr>
        <w:t xml:space="preserve">) and High-Density Bipolar </w:t>
      </w:r>
      <m:oMath>
        <m:r>
          <m:rPr>
            <m:sty m:val="p"/>
          </m:rPr>
          <w:rPr>
            <w:rFonts w:ascii="Cambria Math" w:eastAsiaTheme="minorEastAsia" w:hAnsi="Cambria Math"/>
          </w:rPr>
          <m:t>3</m:t>
        </m:r>
      </m:oMath>
      <w:r w:rsidRPr="00FB4494">
        <w:rPr>
          <w:rFonts w:eastAsiaTheme="minorEastAsia"/>
        </w:rPr>
        <w:t xml:space="preserve"> Zero Substitution </w:t>
      </w:r>
      <m:oMath>
        <m:r>
          <m:rPr>
            <m:sty m:val="p"/>
          </m:rPr>
          <w:rPr>
            <w:rFonts w:ascii="Cambria Math" w:eastAsiaTheme="minorEastAsia" w:hAnsi="Cambria Math"/>
          </w:rPr>
          <m:t>HDB3</m:t>
        </m:r>
      </m:oMath>
      <w:r w:rsidRPr="00FB4494">
        <w:rPr>
          <w:rFonts w:eastAsiaTheme="minorEastAsia"/>
        </w:rPr>
        <w:t xml:space="preserve">. If we have </w:t>
      </w:r>
      <m:oMath>
        <m:r>
          <m:rPr>
            <m:sty m:val="p"/>
          </m:rPr>
          <w:rPr>
            <w:rFonts w:ascii="Cambria Math" w:eastAsiaTheme="minorEastAsia" w:hAnsi="Cambria Math"/>
          </w:rPr>
          <m:t>8</m:t>
        </m:r>
      </m:oMath>
      <w:r w:rsidRPr="00FB4494">
        <w:rPr>
          <w:rFonts w:eastAsiaTheme="minorEastAsia"/>
        </w:rPr>
        <w:t xml:space="preserve"> consecutive </w:t>
      </w:r>
      <m:oMath>
        <m:r>
          <m:rPr>
            <m:sty m:val="p"/>
          </m:rPr>
          <w:rPr>
            <w:rFonts w:ascii="Cambria Math" w:eastAsiaTheme="minorEastAsia" w:hAnsi="Cambria Math"/>
          </w:rPr>
          <m:t>0</m:t>
        </m:r>
      </m:oMath>
      <w:r w:rsidRPr="00FB4494">
        <w:rPr>
          <w:rFonts w:eastAsiaTheme="minorEastAsia"/>
        </w:rPr>
        <w:t xml:space="preserve">s and we are using a bipolar line coding scheme, then we can use </w:t>
      </w:r>
      <m:oMath>
        <m:r>
          <m:rPr>
            <m:sty m:val="p"/>
          </m:rPr>
          <w:rPr>
            <w:rFonts w:ascii="Cambria Math" w:eastAsiaTheme="minorEastAsia" w:hAnsi="Cambria Math"/>
          </w:rPr>
          <m:t>B8ZS</m:t>
        </m:r>
      </m:oMath>
      <w:r w:rsidRPr="00FB4494">
        <w:rPr>
          <w:rFonts w:eastAsiaTheme="minorEastAsia"/>
        </w:rPr>
        <w:t xml:space="preserve"> to substitute those </w:t>
      </w:r>
      <m:oMath>
        <m:r>
          <m:rPr>
            <m:sty m:val="p"/>
          </m:rPr>
          <w:rPr>
            <w:rFonts w:ascii="Cambria Math" w:eastAsiaTheme="minorEastAsia" w:hAnsi="Cambria Math"/>
          </w:rPr>
          <m:t>0</m:t>
        </m:r>
      </m:oMath>
      <w:r w:rsidRPr="00FB4494">
        <w:rPr>
          <w:rFonts w:eastAsiaTheme="minorEastAsia"/>
        </w:rPr>
        <w:t xml:space="preserve">s. </w:t>
      </w:r>
      <m:oMath>
        <m:r>
          <m:rPr>
            <m:sty m:val="p"/>
          </m:rPr>
          <w:rPr>
            <w:rFonts w:ascii="Cambria Math" w:eastAsiaTheme="minorEastAsia" w:hAnsi="Cambria Math"/>
          </w:rPr>
          <m:t>HDB3</m:t>
        </m:r>
      </m:oMath>
      <w:r w:rsidRPr="00FB4494">
        <w:rPr>
          <w:rFonts w:eastAsiaTheme="minorEastAsia"/>
        </w:rPr>
        <w:t xml:space="preserve"> essentially does the same thing, but with </w:t>
      </w:r>
      <m:oMath>
        <m:r>
          <m:rPr>
            <m:sty m:val="p"/>
          </m:rPr>
          <w:rPr>
            <w:rFonts w:ascii="Cambria Math" w:eastAsiaTheme="minorEastAsia" w:hAnsi="Cambria Math"/>
          </w:rPr>
          <m:t>4</m:t>
        </m:r>
      </m:oMath>
      <w:r w:rsidRPr="00FB4494">
        <w:rPr>
          <w:rFonts w:eastAsiaTheme="minorEastAsia"/>
        </w:rPr>
        <w:t xml:space="preserve"> consecutive </w:t>
      </w:r>
      <m:oMath>
        <m:r>
          <m:rPr>
            <m:sty m:val="p"/>
          </m:rPr>
          <w:rPr>
            <w:rFonts w:ascii="Cambria Math" w:eastAsiaTheme="minorEastAsia" w:hAnsi="Cambria Math"/>
          </w:rPr>
          <m:t>0</m:t>
        </m:r>
      </m:oMath>
      <w:r w:rsidRPr="00FB4494">
        <w:rPr>
          <w:rFonts w:eastAsiaTheme="minorEastAsia"/>
        </w:rPr>
        <w:t xml:space="preserve">s. </w:t>
      </w:r>
      <m:oMath>
        <m:r>
          <m:rPr>
            <m:sty m:val="p"/>
          </m:rPr>
          <w:rPr>
            <w:rFonts w:ascii="Cambria Math" w:eastAsiaTheme="minorEastAsia" w:hAnsi="Cambria Math"/>
          </w:rPr>
          <m:t>HDB3</m:t>
        </m:r>
      </m:oMath>
      <w:r w:rsidRPr="00FB4494">
        <w:rPr>
          <w:rFonts w:eastAsiaTheme="minorEastAsia"/>
        </w:rPr>
        <w:t xml:space="preserve"> is more aggressive than </w:t>
      </w:r>
      <m:oMath>
        <m:r>
          <m:rPr>
            <m:sty m:val="p"/>
          </m:rPr>
          <w:rPr>
            <w:rFonts w:ascii="Cambria Math" w:eastAsiaTheme="minorEastAsia" w:hAnsi="Cambria Math"/>
          </w:rPr>
          <m:t>B8ZS</m:t>
        </m:r>
      </m:oMath>
      <w:r w:rsidRPr="00FB4494">
        <w:rPr>
          <w:rFonts w:eastAsiaTheme="minorEastAsia"/>
        </w:rPr>
        <w:t>.</w:t>
      </w:r>
    </w:p>
    <w:p w14:paraId="6E66578C" w14:textId="77777777" w:rsidR="00D52699" w:rsidRPr="00FB4494" w:rsidRDefault="00D52699" w:rsidP="00D52699">
      <w:pPr>
        <w:rPr>
          <w:rFonts w:eastAsiaTheme="minorEastAsia"/>
        </w:rPr>
      </w:pPr>
    </w:p>
    <w:p w14:paraId="67398580" w14:textId="77777777" w:rsidR="00D52699" w:rsidRPr="00FB4494" w:rsidRDefault="00D52699" w:rsidP="007A38E1">
      <w:pPr>
        <w:spacing w:after="0"/>
        <w:jc w:val="center"/>
        <w:rPr>
          <w:rFonts w:eastAsiaTheme="minorEastAsia"/>
        </w:rPr>
      </w:pPr>
      <w:r w:rsidRPr="00FB4494">
        <w:rPr>
          <w:noProof/>
        </w:rPr>
        <w:drawing>
          <wp:inline distT="0" distB="0" distL="0" distR="0" wp14:anchorId="39AAE802" wp14:editId="6C936DAA">
            <wp:extent cx="3327149" cy="1036324"/>
            <wp:effectExtent l="0" t="0" r="6985"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96DAC541-7B7A-43D3-8B79-37D633B846F1}">
                          <asvg:svgBlip xmlns:asvg="http://schemas.microsoft.com/office/drawing/2016/SVG/main" r:embed="rId37"/>
                        </a:ext>
                      </a:extLst>
                    </a:blip>
                    <a:stretch>
                      <a:fillRect/>
                    </a:stretch>
                  </pic:blipFill>
                  <pic:spPr>
                    <a:xfrm>
                      <a:off x="0" y="0"/>
                      <a:ext cx="3334172" cy="1038511"/>
                    </a:xfrm>
                    <a:prstGeom prst="rect">
                      <a:avLst/>
                    </a:prstGeom>
                  </pic:spPr>
                </pic:pic>
              </a:graphicData>
            </a:graphic>
          </wp:inline>
        </w:drawing>
      </w:r>
    </w:p>
    <w:p w14:paraId="24C37238" w14:textId="77777777" w:rsidR="00D52699" w:rsidRPr="00FB4494" w:rsidRDefault="00D52699" w:rsidP="00D52699">
      <w:pPr>
        <w:rPr>
          <w:rFonts w:eastAsiaTheme="minorEastAsia"/>
        </w:rPr>
      </w:pPr>
      <w:r w:rsidRPr="00FB4494">
        <w:rPr>
          <w:rFonts w:eastAsiaTheme="minorEastAsia"/>
        </w:rPr>
        <w:t xml:space="preserve">If we consider the AMI scheme, it had no problems with DC components, just with self-synchronization due to the long sequence of </w:t>
      </w:r>
      <m:oMath>
        <m:r>
          <m:rPr>
            <m:sty m:val="p"/>
          </m:rPr>
          <w:rPr>
            <w:rFonts w:ascii="Cambria Math" w:eastAsiaTheme="minorEastAsia" w:hAnsi="Cambria Math"/>
          </w:rPr>
          <m:t>0</m:t>
        </m:r>
      </m:oMath>
      <w:r w:rsidRPr="00FB4494">
        <w:rPr>
          <w:rFonts w:eastAsiaTheme="minorEastAsia"/>
        </w:rPr>
        <w:t xml:space="preserve">s. This, together with the low signal rate of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oMath>
      <w:r w:rsidRPr="00FB4494">
        <w:rPr>
          <w:rFonts w:eastAsiaTheme="minorEastAsia"/>
        </w:rPr>
        <w:t>, made it a good candidate for long distance communication. AMI, used along with scrambling, would make it perfect.</w:t>
      </w:r>
    </w:p>
    <w:p w14:paraId="79018557" w14:textId="7B5DFC7E" w:rsidR="00D52699" w:rsidRPr="00FB4494" w:rsidRDefault="00D52699" w:rsidP="00D52699">
      <w:pPr>
        <w:rPr>
          <w:rFonts w:eastAsiaTheme="minorEastAsia"/>
        </w:rPr>
      </w:pPr>
    </w:p>
    <w:p w14:paraId="4A6540E2" w14:textId="77777777" w:rsidR="00D52699" w:rsidRPr="00FB4494" w:rsidRDefault="00D52699" w:rsidP="00D52699">
      <w:pPr>
        <w:pStyle w:val="Heading4"/>
        <w:rPr>
          <w:rFonts w:eastAsiaTheme="minorEastAsia"/>
        </w:rPr>
      </w:pPr>
      <m:oMathPara>
        <m:oMathParaPr>
          <m:jc m:val="left"/>
        </m:oMathParaPr>
        <m:oMath>
          <m:r>
            <m:rPr>
              <m:sty m:val="p"/>
            </m:rPr>
            <w:rPr>
              <w:rFonts w:ascii="Cambria Math" w:hAnsi="Cambria Math"/>
            </w:rPr>
            <m:t>B8ZS</m:t>
          </m:r>
        </m:oMath>
      </m:oMathPara>
    </w:p>
    <w:p w14:paraId="2976F5B2" w14:textId="77777777" w:rsidR="00D52699" w:rsidRPr="00FB4494" w:rsidRDefault="00D52699" w:rsidP="007A38E1">
      <w:pPr>
        <w:spacing w:after="0"/>
        <w:jc w:val="center"/>
      </w:pPr>
      <w:r w:rsidRPr="00FB4494">
        <w:rPr>
          <w:noProof/>
        </w:rPr>
        <w:drawing>
          <wp:inline distT="0" distB="0" distL="0" distR="0" wp14:anchorId="6EE303E6" wp14:editId="16197330">
            <wp:extent cx="4363770" cy="1045313"/>
            <wp:effectExtent l="0" t="0" r="0" b="254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a:extLst>
                        <a:ext uri="{96DAC541-7B7A-43D3-8B79-37D633B846F1}">
                          <asvg:svgBlip xmlns:asvg="http://schemas.microsoft.com/office/drawing/2016/SVG/main" r:embed="rId39"/>
                        </a:ext>
                      </a:extLst>
                    </a:blip>
                    <a:stretch>
                      <a:fillRect/>
                    </a:stretch>
                  </pic:blipFill>
                  <pic:spPr>
                    <a:xfrm>
                      <a:off x="0" y="0"/>
                      <a:ext cx="4377201" cy="1048530"/>
                    </a:xfrm>
                    <a:prstGeom prst="rect">
                      <a:avLst/>
                    </a:prstGeom>
                  </pic:spPr>
                </pic:pic>
              </a:graphicData>
            </a:graphic>
          </wp:inline>
        </w:drawing>
      </w:r>
    </w:p>
    <w:p w14:paraId="53BC6E1A" w14:textId="77777777" w:rsidR="00D52699" w:rsidRPr="00FB4494" w:rsidRDefault="00D52699" w:rsidP="00D52699">
      <w:pPr>
        <w:rPr>
          <w:rFonts w:eastAsiaTheme="minorEastAsia"/>
        </w:rPr>
      </w:pPr>
      <m:oMath>
        <m:r>
          <m:rPr>
            <m:sty m:val="p"/>
          </m:rPr>
          <w:rPr>
            <w:rFonts w:ascii="Cambria Math" w:hAnsi="Cambria Math"/>
          </w:rPr>
          <m:t>B8ZS</m:t>
        </m:r>
      </m:oMath>
      <w:r w:rsidRPr="00FB4494">
        <w:rPr>
          <w:rFonts w:eastAsiaTheme="minorEastAsia"/>
        </w:rPr>
        <w:t xml:space="preserve"> substitutes a </w:t>
      </w:r>
      <m:oMath>
        <m:r>
          <m:rPr>
            <m:sty m:val="p"/>
          </m:rPr>
          <w:rPr>
            <w:rFonts w:ascii="Cambria Math" w:eastAsiaTheme="minorEastAsia" w:hAnsi="Cambria Math"/>
          </w:rPr>
          <m:t>8</m:t>
        </m:r>
      </m:oMath>
      <w:r w:rsidRPr="00FB4494">
        <w:rPr>
          <w:rFonts w:eastAsiaTheme="minorEastAsia"/>
        </w:rPr>
        <w:t xml:space="preserve"> consecutive </w:t>
      </w:r>
      <m:oMath>
        <m:r>
          <m:rPr>
            <m:sty m:val="p"/>
          </m:rPr>
          <w:rPr>
            <w:rFonts w:ascii="Cambria Math" w:eastAsiaTheme="minorEastAsia" w:hAnsi="Cambria Math"/>
          </w:rPr>
          <m:t>0</m:t>
        </m:r>
      </m:oMath>
      <w:r w:rsidRPr="00FB4494">
        <w:rPr>
          <w:rFonts w:eastAsiaTheme="minorEastAsia"/>
        </w:rPr>
        <w:t xml:space="preserve">s with </w:t>
      </w:r>
      <m:oMath>
        <m:r>
          <m:rPr>
            <m:sty m:val="p"/>
          </m:rPr>
          <w:rPr>
            <w:rFonts w:ascii="Cambria Math" w:eastAsiaTheme="minorEastAsia" w:hAnsi="Cambria Math"/>
          </w:rPr>
          <m:t>000VB0VB</m:t>
        </m:r>
      </m:oMath>
      <w:r w:rsidRPr="00FB4494">
        <w:rPr>
          <w:rFonts w:eastAsiaTheme="minorEastAsia"/>
        </w:rPr>
        <w:t xml:space="preserve">, where </w:t>
      </w:r>
      <m:oMath>
        <m:r>
          <m:rPr>
            <m:sty m:val="p"/>
          </m:rPr>
          <w:rPr>
            <w:rFonts w:ascii="Cambria Math" w:eastAsiaTheme="minorEastAsia" w:hAnsi="Cambria Math"/>
          </w:rPr>
          <m:t>V</m:t>
        </m:r>
      </m:oMath>
      <w:r w:rsidRPr="00FB4494">
        <w:rPr>
          <w:rFonts w:eastAsiaTheme="minorEastAsia"/>
        </w:rPr>
        <w:t xml:space="preserve"> stands for violation and </w:t>
      </w:r>
      <m:oMath>
        <m:r>
          <m:rPr>
            <m:sty m:val="p"/>
          </m:rPr>
          <w:rPr>
            <w:rFonts w:ascii="Cambria Math" w:eastAsiaTheme="minorEastAsia" w:hAnsi="Cambria Math"/>
          </w:rPr>
          <m:t>B</m:t>
        </m:r>
      </m:oMath>
      <w:r w:rsidRPr="00FB4494">
        <w:rPr>
          <w:rFonts w:eastAsiaTheme="minorEastAsia"/>
        </w:rPr>
        <w:t xml:space="preserve"> stands for bipolar. Violation means we take the last non-zero value and violate the AMI rule. Bipolar means we take the last non-zero value and follow the AMI rule.</w:t>
      </w:r>
    </w:p>
    <w:p w14:paraId="7ED8BD60" w14:textId="77777777" w:rsidR="00D52699" w:rsidRPr="00FB4494" w:rsidRDefault="00D52699" w:rsidP="007A38E1">
      <w:pPr>
        <w:spacing w:after="0"/>
        <w:rPr>
          <w:rFonts w:eastAsiaTheme="minorEastAsia"/>
        </w:rPr>
      </w:pPr>
      <w:r w:rsidRPr="00FB4494">
        <w:rPr>
          <w:rFonts w:eastAsiaTheme="minorEastAsia"/>
        </w:rPr>
        <w:t xml:space="preserve">Consider the diagram on the left. According to the AMI rule, if we had a </w:t>
      </w:r>
      <m:oMath>
        <m:r>
          <m:rPr>
            <m:sty m:val="p"/>
          </m:rPr>
          <w:rPr>
            <w:rFonts w:ascii="Cambria Math" w:eastAsiaTheme="minorEastAsia" w:hAnsi="Cambria Math"/>
          </w:rPr>
          <m:t>1</m:t>
        </m:r>
      </m:oMath>
      <w:r w:rsidRPr="00FB4494">
        <w:rPr>
          <w:rFonts w:eastAsiaTheme="minorEastAsia"/>
        </w:rPr>
        <w:t xml:space="preserve"> in place of the first </w:t>
      </w:r>
      <m:oMath>
        <m:r>
          <m:rPr>
            <m:sty m:val="p"/>
          </m:rPr>
          <w:rPr>
            <w:rFonts w:ascii="Cambria Math" w:eastAsiaTheme="minorEastAsia" w:hAnsi="Cambria Math"/>
          </w:rPr>
          <m:t>V</m:t>
        </m:r>
      </m:oMath>
      <w:r w:rsidRPr="00FB4494">
        <w:rPr>
          <w:rFonts w:eastAsiaTheme="minorEastAsia"/>
        </w:rPr>
        <w:t xml:space="preserve"> in </w:t>
      </w:r>
      <m:oMath>
        <m:r>
          <m:rPr>
            <m:sty m:val="p"/>
          </m:rPr>
          <w:rPr>
            <w:rFonts w:ascii="Cambria Math" w:eastAsiaTheme="minorEastAsia" w:hAnsi="Cambria Math"/>
          </w:rPr>
          <m:t>000VB0VB</m:t>
        </m:r>
      </m:oMath>
      <w:r w:rsidRPr="00FB4494">
        <w:rPr>
          <w:rFonts w:eastAsiaTheme="minorEastAsia"/>
        </w:rPr>
        <w:t>, we should have a negative signal element. However, since this is a violation, we have a positive one. Next, with the first bipolar, we follow the AMI rule, giving a negative signal element since the last non-zero value (the violation) was positive. The diagram on the right works similarly.</w:t>
      </w:r>
    </w:p>
    <w:p w14:paraId="1FFD7489" w14:textId="14132924" w:rsidR="00D52699" w:rsidRPr="00FB4494" w:rsidRDefault="00D52699" w:rsidP="00D52699">
      <w:pPr>
        <w:rPr>
          <w:rFonts w:eastAsiaTheme="minorEastAsia"/>
        </w:rPr>
      </w:pPr>
      <w:r w:rsidRPr="00FB4494">
        <w:rPr>
          <w:rFonts w:eastAsiaTheme="minorEastAsia"/>
        </w:rPr>
        <w:t xml:space="preserve">Using this formula, the data will not have more than three consecutive </w:t>
      </w:r>
      <m:oMath>
        <m:r>
          <m:rPr>
            <m:sty m:val="p"/>
          </m:rPr>
          <w:rPr>
            <w:rFonts w:ascii="Cambria Math" w:eastAsiaTheme="minorEastAsia" w:hAnsi="Cambria Math"/>
          </w:rPr>
          <m:t>0</m:t>
        </m:r>
      </m:oMath>
      <w:r w:rsidRPr="00FB4494">
        <w:rPr>
          <w:rFonts w:eastAsiaTheme="minorEastAsia"/>
        </w:rPr>
        <w:t>s.</w:t>
      </w:r>
      <w:r w:rsidRPr="00FB4494">
        <w:rPr>
          <w:rFonts w:eastAsiaTheme="minorEastAsia"/>
        </w:rPr>
        <w:br w:type="page"/>
      </w:r>
    </w:p>
    <w:p w14:paraId="596C63AA" w14:textId="77777777" w:rsidR="00D52699" w:rsidRPr="00FB4494" w:rsidRDefault="00D52699" w:rsidP="00D52699">
      <w:pPr>
        <w:pStyle w:val="Heading4"/>
        <w:rPr>
          <w:rFonts w:eastAsiaTheme="minorEastAsia"/>
        </w:rPr>
      </w:pPr>
      <m:oMathPara>
        <m:oMathParaPr>
          <m:jc m:val="left"/>
        </m:oMathParaPr>
        <m:oMath>
          <m:r>
            <m:rPr>
              <m:sty m:val="p"/>
            </m:rPr>
            <w:rPr>
              <w:rFonts w:ascii="Cambria Math" w:hAnsi="Cambria Math"/>
            </w:rPr>
            <m:t>HDB3</m:t>
          </m:r>
        </m:oMath>
      </m:oMathPara>
    </w:p>
    <w:p w14:paraId="2E385DEE" w14:textId="77777777" w:rsidR="00D52699" w:rsidRPr="00FB4494" w:rsidRDefault="00D52699" w:rsidP="00D52699">
      <w:pPr>
        <w:rPr>
          <w:rFonts w:eastAsiaTheme="minorEastAsia"/>
        </w:rPr>
      </w:pPr>
      <m:oMath>
        <m:r>
          <m:rPr>
            <m:sty m:val="p"/>
          </m:rPr>
          <w:rPr>
            <w:rFonts w:ascii="Cambria Math" w:hAnsi="Cambria Math"/>
          </w:rPr>
          <m:t>HDB3</m:t>
        </m:r>
      </m:oMath>
      <w:r w:rsidRPr="00FB4494">
        <w:rPr>
          <w:rFonts w:eastAsiaTheme="minorEastAsia"/>
        </w:rPr>
        <w:t xml:space="preserve"> is used in Europe, as opposed to </w:t>
      </w:r>
      <m:oMath>
        <m:r>
          <m:rPr>
            <m:sty m:val="p"/>
          </m:rPr>
          <w:rPr>
            <w:rFonts w:ascii="Cambria Math" w:eastAsiaTheme="minorEastAsia" w:hAnsi="Cambria Math"/>
          </w:rPr>
          <m:t>B8ZS</m:t>
        </m:r>
      </m:oMath>
      <w:r w:rsidRPr="00FB4494">
        <w:rPr>
          <w:rFonts w:eastAsiaTheme="minorEastAsia"/>
        </w:rPr>
        <w:t>, which is used in North America. It is more aggressive than its counterpart.</w:t>
      </w:r>
    </w:p>
    <w:p w14:paraId="43783FE3" w14:textId="77777777" w:rsidR="00D52699" w:rsidRPr="00FB4494" w:rsidRDefault="00D52699" w:rsidP="00D52699">
      <w:pPr>
        <w:jc w:val="center"/>
      </w:pPr>
      <w:r w:rsidRPr="00FB4494">
        <w:rPr>
          <w:noProof/>
        </w:rPr>
        <w:drawing>
          <wp:inline distT="0" distB="0" distL="0" distR="0" wp14:anchorId="6964A9D0" wp14:editId="55D3854D">
            <wp:extent cx="3186820" cy="1397177"/>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extLst>
                        <a:ext uri="{96DAC541-7B7A-43D3-8B79-37D633B846F1}">
                          <asvg:svgBlip xmlns:asvg="http://schemas.microsoft.com/office/drawing/2016/SVG/main" r:embed="rId41"/>
                        </a:ext>
                      </a:extLst>
                    </a:blip>
                    <a:stretch>
                      <a:fillRect/>
                    </a:stretch>
                  </pic:blipFill>
                  <pic:spPr>
                    <a:xfrm>
                      <a:off x="0" y="0"/>
                      <a:ext cx="3199141" cy="1402579"/>
                    </a:xfrm>
                    <a:prstGeom prst="rect">
                      <a:avLst/>
                    </a:prstGeom>
                  </pic:spPr>
                </pic:pic>
              </a:graphicData>
            </a:graphic>
          </wp:inline>
        </w:drawing>
      </w:r>
    </w:p>
    <w:p w14:paraId="7737CBCA" w14:textId="77777777" w:rsidR="00D52699" w:rsidRPr="00FB4494" w:rsidRDefault="00D52699" w:rsidP="00D52699">
      <w:pPr>
        <w:rPr>
          <w:rFonts w:eastAsiaTheme="minorEastAsia"/>
        </w:rPr>
      </w:pPr>
      <w:r w:rsidRPr="00FB4494">
        <w:t>Here, the rule is, if we have an even number of non-zero signal elements after the last substitution</w:t>
      </w:r>
      <w:r w:rsidRPr="00FB4494">
        <w:rPr>
          <w:rFonts w:eastAsiaTheme="minorEastAsia"/>
        </w:rPr>
        <w:t xml:space="preserve">, the </w:t>
      </w:r>
      <m:oMath>
        <m:r>
          <m:rPr>
            <m:sty m:val="p"/>
          </m:rPr>
          <w:rPr>
            <w:rFonts w:ascii="Cambria Math" w:eastAsiaTheme="minorEastAsia" w:hAnsi="Cambria Math"/>
          </w:rPr>
          <m:t>4</m:t>
        </m:r>
      </m:oMath>
      <w:r w:rsidRPr="00FB4494">
        <w:rPr>
          <w:rFonts w:eastAsiaTheme="minorEastAsia"/>
        </w:rPr>
        <w:t xml:space="preserve"> consecutive </w:t>
      </w:r>
      <m:oMath>
        <m:r>
          <m:rPr>
            <m:sty m:val="p"/>
          </m:rPr>
          <w:rPr>
            <w:rFonts w:ascii="Cambria Math" w:eastAsiaTheme="minorEastAsia" w:hAnsi="Cambria Math"/>
          </w:rPr>
          <m:t>0</m:t>
        </m:r>
      </m:oMath>
      <w:r w:rsidRPr="00FB4494">
        <w:rPr>
          <w:rFonts w:eastAsiaTheme="minorEastAsia"/>
        </w:rPr>
        <w:t xml:space="preserve">s will be replaced with </w:t>
      </w:r>
      <m:oMath>
        <m:r>
          <m:rPr>
            <m:sty m:val="p"/>
          </m:rPr>
          <w:rPr>
            <w:rFonts w:ascii="Cambria Math" w:eastAsiaTheme="minorEastAsia" w:hAnsi="Cambria Math"/>
          </w:rPr>
          <m:t>B00V</m:t>
        </m:r>
      </m:oMath>
      <w:r w:rsidRPr="00FB4494">
        <w:rPr>
          <w:rFonts w:eastAsiaTheme="minorEastAsia"/>
        </w:rPr>
        <w:t xml:space="preserve">. If there are an odd number of consecutive non-zero elements after the last substitution, the </w:t>
      </w:r>
      <m:oMath>
        <m:r>
          <m:rPr>
            <m:sty m:val="p"/>
          </m:rPr>
          <w:rPr>
            <w:rFonts w:ascii="Cambria Math" w:eastAsiaTheme="minorEastAsia" w:hAnsi="Cambria Math"/>
          </w:rPr>
          <m:t>4</m:t>
        </m:r>
      </m:oMath>
      <w:r w:rsidRPr="00FB4494">
        <w:rPr>
          <w:rFonts w:eastAsiaTheme="minorEastAsia"/>
        </w:rPr>
        <w:t xml:space="preserve"> consecutive </w:t>
      </w:r>
      <m:oMath>
        <m:r>
          <m:rPr>
            <m:sty m:val="p"/>
          </m:rPr>
          <w:rPr>
            <w:rFonts w:ascii="Cambria Math" w:eastAsiaTheme="minorEastAsia" w:hAnsi="Cambria Math"/>
          </w:rPr>
          <m:t>0</m:t>
        </m:r>
      </m:oMath>
      <w:r w:rsidRPr="00FB4494">
        <w:rPr>
          <w:rFonts w:eastAsiaTheme="minorEastAsia"/>
        </w:rPr>
        <w:t xml:space="preserve">s will be replaced by </w:t>
      </w:r>
      <m:oMath>
        <m:r>
          <m:rPr>
            <m:sty m:val="p"/>
          </m:rPr>
          <w:rPr>
            <w:rFonts w:ascii="Cambria Math" w:eastAsiaTheme="minorEastAsia" w:hAnsi="Cambria Math"/>
          </w:rPr>
          <m:t>000V</m:t>
        </m:r>
      </m:oMath>
      <w:r w:rsidRPr="00FB4494">
        <w:rPr>
          <w:rFonts w:eastAsiaTheme="minorEastAsia"/>
        </w:rPr>
        <w:t>.</w:t>
      </w:r>
    </w:p>
    <w:p w14:paraId="32920CE7" w14:textId="77777777" w:rsidR="00D52699" w:rsidRPr="00FB4494" w:rsidRDefault="00D52699" w:rsidP="00D52699">
      <w:pPr>
        <w:rPr>
          <w:b/>
          <w:bCs/>
        </w:rPr>
      </w:pPr>
      <w:r w:rsidRPr="00FB4494">
        <w:br w:type="page"/>
      </w:r>
    </w:p>
    <w:p w14:paraId="2805D1F6" w14:textId="77777777" w:rsidR="00D52699" w:rsidRPr="00FB4494" w:rsidRDefault="00D52699" w:rsidP="00D52699">
      <w:pPr>
        <w:pStyle w:val="Heading2"/>
      </w:pPr>
      <w:bookmarkStart w:id="5" w:name="_Toc63174416"/>
      <w:r w:rsidRPr="00FB4494">
        <w:t>4.2 Analogue-to-Digital Conversion</w:t>
      </w:r>
      <w:bookmarkEnd w:id="5"/>
    </w:p>
    <w:p w14:paraId="02548E42" w14:textId="77777777" w:rsidR="00D52699" w:rsidRPr="00FB4494" w:rsidRDefault="00D52699" w:rsidP="00D52699">
      <w:r w:rsidRPr="00FB4494">
        <w:t>We essentially have two approaches to converting analogue data to digital signals, pulse code modulation (PCM) and delta modulation. PCM is the more common one.</w:t>
      </w:r>
    </w:p>
    <w:p w14:paraId="00E21CD3" w14:textId="77777777" w:rsidR="00D52699" w:rsidRPr="00FB4494" w:rsidRDefault="00D52699" w:rsidP="00D52699"/>
    <w:p w14:paraId="7D786986" w14:textId="77777777" w:rsidR="00D52699" w:rsidRPr="00FB4494" w:rsidRDefault="00D52699" w:rsidP="00D52699">
      <w:pPr>
        <w:pStyle w:val="Heading3"/>
      </w:pPr>
      <w:bookmarkStart w:id="6" w:name="_Toc63174417"/>
      <w:r w:rsidRPr="00FB4494">
        <w:t>Pulse Code Modulation</w:t>
      </w:r>
      <w:bookmarkEnd w:id="6"/>
    </w:p>
    <w:p w14:paraId="0F75243A" w14:textId="77777777" w:rsidR="00D52699" w:rsidRPr="00FB4494" w:rsidRDefault="00D52699" w:rsidP="00D52699">
      <w:r w:rsidRPr="00FB4494">
        <w:t>The process of changing an analogue signal to digital data is called digitization. The process of digitization through PCM looks like this.</w:t>
      </w:r>
    </w:p>
    <w:p w14:paraId="1BFB70C2" w14:textId="77777777" w:rsidR="00D52699" w:rsidRPr="00FB4494" w:rsidRDefault="00D52699" w:rsidP="00D52699">
      <w:pPr>
        <w:jc w:val="center"/>
      </w:pPr>
      <w:r w:rsidRPr="00FB4494">
        <w:rPr>
          <w:noProof/>
        </w:rPr>
        <w:drawing>
          <wp:inline distT="0" distB="0" distL="0" distR="0" wp14:anchorId="2EADB4AA" wp14:editId="58F8A17E">
            <wp:extent cx="4506734" cy="2046083"/>
            <wp:effectExtent l="0" t="0" r="8255" b="0"/>
            <wp:docPr id="51205" name="Picture 7">
              <a:extLst xmlns:a="http://schemas.openxmlformats.org/drawingml/2006/main">
                <a:ext uri="{FF2B5EF4-FFF2-40B4-BE49-F238E27FC236}">
                  <a16:creationId xmlns:a16="http://schemas.microsoft.com/office/drawing/2014/main" id="{F0316C82-4DFC-4262-8EE3-7773AACC16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5" name="Picture 7">
                      <a:extLst>
                        <a:ext uri="{FF2B5EF4-FFF2-40B4-BE49-F238E27FC236}">
                          <a16:creationId xmlns:a16="http://schemas.microsoft.com/office/drawing/2014/main" id="{F0316C82-4DFC-4262-8EE3-7773AACC16F9}"/>
                        </a:ext>
                      </a:extLst>
                    </pic:cNvPr>
                    <pic:cNvPicPr>
                      <a:picLocks noChangeAspect="1" noChangeArrowheads="1"/>
                    </pic:cNvPicPr>
                  </pic:nvPicPr>
                  <pic:blipFill>
                    <a:blip r:embed="rId42">
                      <a:extLst>
                        <a:ext uri="{96DAC541-7B7A-43D3-8B79-37D633B846F1}">
                          <asvg:svgBlip xmlns:asvg="http://schemas.microsoft.com/office/drawing/2016/SVG/main" r:embed="rId43"/>
                        </a:ext>
                      </a:extLst>
                    </a:blip>
                    <a:stretch>
                      <a:fillRect/>
                    </a:stretch>
                  </pic:blipFill>
                  <pic:spPr bwMode="auto">
                    <a:xfrm>
                      <a:off x="0" y="0"/>
                      <a:ext cx="4516043" cy="2050309"/>
                    </a:xfrm>
                    <a:prstGeom prst="rect">
                      <a:avLst/>
                    </a:prstGeom>
                  </pic:spPr>
                </pic:pic>
              </a:graphicData>
            </a:graphic>
          </wp:inline>
        </w:drawing>
      </w:r>
    </w:p>
    <w:p w14:paraId="182171FC" w14:textId="77777777" w:rsidR="00D52699" w:rsidRPr="00FB4494" w:rsidRDefault="00D52699" w:rsidP="00D52699">
      <w:r w:rsidRPr="00FB4494">
        <w:t>Analogue signals contain infinitely many levels. It is not possible for us to actually take all of those levels, so we have to approximate. Essentially, we are taking pulses and encoding them. This is where Pulse Amplitude Modulation (PAM), the sampling part of the PCM encoder, comes in. We use it take samples of the analogue signal. The more frequently we take samples, the better we will be able to represent the signal. Of course, this will also increase the bandwidth requirement. We need to at least take enough samples to allow us to create a good approximation of the actual analogue signal.</w:t>
      </w:r>
    </w:p>
    <w:p w14:paraId="561E8A2A" w14:textId="77777777" w:rsidR="00D52699" w:rsidRPr="00FB4494" w:rsidRDefault="00D52699" w:rsidP="00D52699"/>
    <w:p w14:paraId="6CA7613F" w14:textId="77777777" w:rsidR="00D52699" w:rsidRPr="00FB4494" w:rsidRDefault="00D52699" w:rsidP="00D52699">
      <w:pPr>
        <w:rPr>
          <w:rFonts w:eastAsiaTheme="minorEastAsia"/>
        </w:rPr>
      </w:pPr>
      <w:r w:rsidRPr="00FB4494">
        <w:t xml:space="preserve">After we have taken samples, we need to map them. This is done through quantization. Essentially, we need to decide to what degree of accuracy we want to represent the samples we took. </w:t>
      </w:r>
      <w:r w:rsidRPr="00FB4494">
        <w:rPr>
          <w:rFonts w:eastAsiaTheme="minorEastAsia"/>
        </w:rPr>
        <w:t>There is an error here, which will decrease if we take a higher level of accuracy. This error is called the quantization error.</w:t>
      </w:r>
    </w:p>
    <w:p w14:paraId="6C4A8E9E" w14:textId="77777777" w:rsidR="00D52699" w:rsidRPr="00FB4494" w:rsidRDefault="00D52699" w:rsidP="00D52699">
      <w:pPr>
        <w:rPr>
          <w:rFonts w:eastAsiaTheme="minorEastAsia"/>
        </w:rPr>
      </w:pPr>
    </w:p>
    <w:p w14:paraId="034E306C" w14:textId="77777777" w:rsidR="00D52699" w:rsidRPr="00FB4494" w:rsidRDefault="00D52699" w:rsidP="00D52699">
      <w:pPr>
        <w:rPr>
          <w:rFonts w:eastAsiaTheme="minorEastAsia"/>
        </w:rPr>
      </w:pPr>
      <w:r w:rsidRPr="00FB4494">
        <w:rPr>
          <w:rFonts w:eastAsiaTheme="minorEastAsia"/>
        </w:rPr>
        <w:t>Finally, we simply convert the quantized levels of the samples to binary data via encoding.</w:t>
      </w:r>
    </w:p>
    <w:p w14:paraId="69A45DCC" w14:textId="77777777" w:rsidR="00D52699" w:rsidRPr="00FB4494" w:rsidRDefault="00D52699" w:rsidP="00D52699">
      <w:pPr>
        <w:rPr>
          <w:rFonts w:eastAsiaTheme="minorEastAsia"/>
        </w:rPr>
      </w:pPr>
    </w:p>
    <w:p w14:paraId="61AF4EA6" w14:textId="77777777" w:rsidR="00D52699" w:rsidRPr="00FB4494" w:rsidRDefault="00D52699" w:rsidP="00D52699">
      <w:pPr>
        <w:pStyle w:val="Heading4"/>
      </w:pPr>
      <w:r w:rsidRPr="00FB4494">
        <w:t>Sampling</w:t>
      </w:r>
    </w:p>
    <w:p w14:paraId="1D692A99" w14:textId="77777777" w:rsidR="00D52699" w:rsidRPr="00FB4494" w:rsidRDefault="00D52699" w:rsidP="00D52699">
      <w:pPr>
        <w:jc w:val="center"/>
      </w:pPr>
      <w:r w:rsidRPr="00FB4494">
        <w:rPr>
          <w:noProof/>
        </w:rPr>
        <w:drawing>
          <wp:inline distT="0" distB="0" distL="0" distR="0" wp14:anchorId="55584067" wp14:editId="35ABA342">
            <wp:extent cx="4445251" cy="1104658"/>
            <wp:effectExtent l="0" t="0" r="0" b="63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4">
                      <a:extLst>
                        <a:ext uri="{96DAC541-7B7A-43D3-8B79-37D633B846F1}">
                          <asvg:svgBlip xmlns:asvg="http://schemas.microsoft.com/office/drawing/2016/SVG/main" r:embed="rId45"/>
                        </a:ext>
                      </a:extLst>
                    </a:blip>
                    <a:stretch>
                      <a:fillRect/>
                    </a:stretch>
                  </pic:blipFill>
                  <pic:spPr>
                    <a:xfrm>
                      <a:off x="0" y="0"/>
                      <a:ext cx="4454554" cy="1106970"/>
                    </a:xfrm>
                    <a:prstGeom prst="rect">
                      <a:avLst/>
                    </a:prstGeom>
                  </pic:spPr>
                </pic:pic>
              </a:graphicData>
            </a:graphic>
          </wp:inline>
        </w:drawing>
      </w:r>
    </w:p>
    <w:p w14:paraId="6693DF76" w14:textId="77777777" w:rsidR="00D52699" w:rsidRPr="00FB4494" w:rsidRDefault="00D52699" w:rsidP="00D52699">
      <w:r w:rsidRPr="00FB4494">
        <w:t>There are essentially three types of sampling, Ideal sampling, where a specific value at a specific moment is recorded, natural sampling, where a range of values are recorded, and flat-top sampling, where a sample is taken at a moment and held for some time. For our purposes, we will assume that ideal sampling is used, even though it is more difficult to achieve than the other methods.</w:t>
      </w:r>
    </w:p>
    <w:p w14:paraId="51F08E54" w14:textId="77777777" w:rsidR="00D52699" w:rsidRPr="00FB4494" w:rsidRDefault="00D52699" w:rsidP="00D52699"/>
    <w:p w14:paraId="14910BE7" w14:textId="77777777" w:rsidR="00D52699" w:rsidRPr="00FB4494" w:rsidRDefault="00D52699" w:rsidP="00D52699">
      <w:r w:rsidRPr="00FB4494">
        <w:t>The Nyquist theorem gives us a good way to tell how frequently we need to take samples. It says that the sampling rate should be at least twice the highest frequency of the contained signal (not the bandwidth, the maximum frequency).</w:t>
      </w:r>
    </w:p>
    <w:p w14:paraId="1B82592A" w14:textId="77777777" w:rsidR="00D52699" w:rsidRPr="00FB4494" w:rsidRDefault="00D52699" w:rsidP="00D52699">
      <w:pPr>
        <w:jc w:val="center"/>
      </w:pPr>
      <w:r w:rsidRPr="00FB4494">
        <w:rPr>
          <w:noProof/>
        </w:rPr>
        <w:drawing>
          <wp:inline distT="0" distB="0" distL="0" distR="0" wp14:anchorId="14A2EDC6" wp14:editId="498893C1">
            <wp:extent cx="4146848" cy="3141552"/>
            <wp:effectExtent l="0" t="0" r="6350" b="190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extLst>
                        <a:ext uri="{96DAC541-7B7A-43D3-8B79-37D633B846F1}">
                          <asvg:svgBlip xmlns:asvg="http://schemas.microsoft.com/office/drawing/2016/SVG/main" r:embed="rId47"/>
                        </a:ext>
                      </a:extLst>
                    </a:blip>
                    <a:stretch>
                      <a:fillRect/>
                    </a:stretch>
                  </pic:blipFill>
                  <pic:spPr>
                    <a:xfrm>
                      <a:off x="0" y="0"/>
                      <a:ext cx="4148212" cy="3142585"/>
                    </a:xfrm>
                    <a:prstGeom prst="rect">
                      <a:avLst/>
                    </a:prstGeom>
                  </pic:spPr>
                </pic:pic>
              </a:graphicData>
            </a:graphic>
          </wp:inline>
        </w:drawing>
      </w:r>
    </w:p>
    <w:p w14:paraId="72A3553B" w14:textId="77777777" w:rsidR="00D52699" w:rsidRPr="00FB4494" w:rsidRDefault="00D52699" w:rsidP="00D52699">
      <w:r w:rsidRPr="00FB4494">
        <w:t>From the above diagrams, we can tell that the Nyquist theorem is right. Sampling more often does not give us an improvement since oversampling occurs, while sampling less often does not accurately capture the signal, since under-sampling occurs.</w:t>
      </w:r>
    </w:p>
    <w:p w14:paraId="7F09A261" w14:textId="77777777" w:rsidR="00D52699" w:rsidRPr="00FB4494" w:rsidRDefault="00D52699" w:rsidP="00D52699">
      <w:r w:rsidRPr="00FB4494">
        <w:t>If we consider a video of a clock, at Nyquist sampling rate, we will not be able to tell if the clock is moving forwards or backwards. If oversampling is done, it will be clear that the clock is moving forwards. However, with under-sampling, it will appear that the clock is moving backwards.</w:t>
      </w:r>
    </w:p>
    <w:p w14:paraId="2FA75D73" w14:textId="77777777" w:rsidR="00D52699" w:rsidRPr="00FB4494" w:rsidRDefault="00D52699" w:rsidP="00D52699">
      <w:pPr>
        <w:jc w:val="center"/>
      </w:pPr>
      <w:r w:rsidRPr="00FB4494">
        <w:rPr>
          <w:noProof/>
        </w:rPr>
        <w:drawing>
          <wp:inline distT="0" distB="0" distL="0" distR="0" wp14:anchorId="17993040" wp14:editId="6ADCD89F">
            <wp:extent cx="3147139" cy="2663917"/>
            <wp:effectExtent l="0" t="0" r="0" b="317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8">
                      <a:extLst>
                        <a:ext uri="{96DAC541-7B7A-43D3-8B79-37D633B846F1}">
                          <asvg:svgBlip xmlns:asvg="http://schemas.microsoft.com/office/drawing/2016/SVG/main" r:embed="rId49"/>
                        </a:ext>
                      </a:extLst>
                    </a:blip>
                    <a:stretch>
                      <a:fillRect/>
                    </a:stretch>
                  </pic:blipFill>
                  <pic:spPr>
                    <a:xfrm>
                      <a:off x="0" y="0"/>
                      <a:ext cx="3147139" cy="2663917"/>
                    </a:xfrm>
                    <a:prstGeom prst="rect">
                      <a:avLst/>
                    </a:prstGeom>
                  </pic:spPr>
                </pic:pic>
              </a:graphicData>
            </a:graphic>
          </wp:inline>
        </w:drawing>
      </w:r>
    </w:p>
    <w:p w14:paraId="42B8C225" w14:textId="77777777" w:rsidR="00D52699" w:rsidRPr="00FB4494" w:rsidRDefault="00D52699" w:rsidP="00D52699"/>
    <w:p w14:paraId="44FCD637" w14:textId="77777777" w:rsidR="00D52699" w:rsidRPr="00FB4494" w:rsidRDefault="00D52699" w:rsidP="00D52699">
      <w:pPr>
        <w:pStyle w:val="Heading4"/>
      </w:pPr>
      <w:r w:rsidRPr="00FB4494">
        <w:t>Quantization</w:t>
      </w:r>
    </w:p>
    <w:p w14:paraId="32B2CE7A" w14:textId="77777777" w:rsidR="00D52699" w:rsidRPr="00FB4494" w:rsidRDefault="00D52699" w:rsidP="00D52699">
      <w:pPr>
        <w:jc w:val="center"/>
      </w:pPr>
      <w:r w:rsidRPr="00FB4494">
        <w:rPr>
          <w:noProof/>
        </w:rPr>
        <w:drawing>
          <wp:inline distT="0" distB="0" distL="0" distR="0" wp14:anchorId="356F2FA4" wp14:editId="0583855E">
            <wp:extent cx="4291343" cy="2050167"/>
            <wp:effectExtent l="0" t="0" r="0" b="762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0">
                      <a:extLst>
                        <a:ext uri="{96DAC541-7B7A-43D3-8B79-37D633B846F1}">
                          <asvg:svgBlip xmlns:asvg="http://schemas.microsoft.com/office/drawing/2016/SVG/main" r:embed="rId51"/>
                        </a:ext>
                      </a:extLst>
                    </a:blip>
                    <a:stretch>
                      <a:fillRect/>
                    </a:stretch>
                  </pic:blipFill>
                  <pic:spPr>
                    <a:xfrm>
                      <a:off x="0" y="0"/>
                      <a:ext cx="4293566" cy="2051229"/>
                    </a:xfrm>
                    <a:prstGeom prst="rect">
                      <a:avLst/>
                    </a:prstGeom>
                  </pic:spPr>
                </pic:pic>
              </a:graphicData>
            </a:graphic>
          </wp:inline>
        </w:drawing>
      </w:r>
    </w:p>
    <w:p w14:paraId="10A7F7A3" w14:textId="77777777" w:rsidR="00D52699" w:rsidRPr="00FB4494" w:rsidRDefault="00D52699" w:rsidP="00D52699">
      <w:pPr>
        <w:rPr>
          <w:rFonts w:eastAsiaTheme="minorEastAsia"/>
        </w:rPr>
      </w:pPr>
      <w:r w:rsidRPr="00FB4494">
        <w:t xml:space="preserve">The first step is to normalize the PAM values. Here, the range of values are from </w:t>
      </w:r>
      <m:oMath>
        <m:r>
          <m:rPr>
            <m:sty m:val="p"/>
          </m:rPr>
          <w:rPr>
            <w:rFonts w:ascii="Cambria Math" w:hAnsi="Cambria Math"/>
          </w:rPr>
          <m:t>-20V</m:t>
        </m:r>
      </m:oMath>
      <w:r w:rsidRPr="00FB4494">
        <w:rPr>
          <w:rFonts w:eastAsiaTheme="minorEastAsia"/>
        </w:rPr>
        <w:t xml:space="preserve"> to </w:t>
      </w:r>
      <m:oMath>
        <m:r>
          <m:rPr>
            <m:sty m:val="p"/>
          </m:rPr>
          <w:rPr>
            <w:rFonts w:ascii="Cambria Math" w:eastAsiaTheme="minorEastAsia" w:hAnsi="Cambria Math"/>
          </w:rPr>
          <m:t>+20V</m:t>
        </m:r>
      </m:oMath>
      <w:r w:rsidRPr="00FB4494">
        <w:rPr>
          <w:rFonts w:eastAsiaTheme="minorEastAsia"/>
        </w:rPr>
        <w:t xml:space="preserve"> (assumed) and it is decided that there should by </w:t>
      </w:r>
      <m:oMath>
        <m:r>
          <m:rPr>
            <m:sty m:val="p"/>
          </m:rPr>
          <w:rPr>
            <w:rFonts w:ascii="Cambria Math" w:eastAsiaTheme="minorEastAsia" w:hAnsi="Cambria Math"/>
          </w:rPr>
          <m:t>8</m:t>
        </m:r>
      </m:oMath>
      <w:r w:rsidRPr="00FB4494">
        <w:rPr>
          <w:rFonts w:eastAsiaTheme="minorEastAsia"/>
        </w:rPr>
        <w:t xml:space="preserve"> levels. For human voice, we would need </w:t>
      </w:r>
      <m:oMath>
        <m:r>
          <m:rPr>
            <m:sty m:val="p"/>
          </m:rPr>
          <w:rPr>
            <w:rFonts w:ascii="Cambria Math" w:eastAsiaTheme="minorEastAsia" w:hAnsi="Cambria Math"/>
          </w:rPr>
          <m:t>256</m:t>
        </m:r>
      </m:oMath>
      <w:r w:rsidRPr="00FB4494">
        <w:rPr>
          <w:rFonts w:eastAsiaTheme="minorEastAsia"/>
        </w:rPr>
        <w:t xml:space="preserve"> levels. The number of levels is our decision. Thus, each level has a height, </w:t>
      </w:r>
      <m:oMath>
        <m:r>
          <m:rPr>
            <m:sty m:val="p"/>
          </m:rPr>
          <w:rPr>
            <w:rFonts w:ascii="Cambria Math" w:eastAsiaTheme="minorEastAsia" w:hAnsi="Cambria Math"/>
          </w:rPr>
          <m:t>Δ</m:t>
        </m:r>
      </m:oMath>
      <w:r w:rsidRPr="00FB4494">
        <w:rPr>
          <w:rFonts w:eastAsiaTheme="minorEastAsia"/>
        </w:rPr>
        <w:t xml:space="preserve">, of </w:t>
      </w:r>
      <m:oMath>
        <m:f>
          <m:fPr>
            <m:ctrlPr>
              <w:rPr>
                <w:rFonts w:ascii="Cambria Math" w:eastAsiaTheme="minorEastAsia" w:hAnsi="Cambria Math"/>
              </w:rPr>
            </m:ctrlPr>
          </m:fPr>
          <m:num>
            <m:r>
              <m:rPr>
                <m:sty m:val="p"/>
              </m:rPr>
              <w:rPr>
                <w:rFonts w:ascii="Cambria Math" w:eastAsiaTheme="minorEastAsia" w:hAnsi="Cambria Math"/>
              </w:rPr>
              <m:t>20+20</m:t>
            </m:r>
          </m:num>
          <m:den>
            <m:r>
              <m:rPr>
                <m:sty m:val="p"/>
              </m:rPr>
              <w:rPr>
                <w:rFonts w:ascii="Cambria Math" w:eastAsiaTheme="minorEastAsia" w:hAnsi="Cambria Math"/>
              </w:rPr>
              <m:t>8</m:t>
            </m:r>
          </m:den>
        </m:f>
        <m:r>
          <m:rPr>
            <m:sty m:val="p"/>
          </m:rPr>
          <w:rPr>
            <w:rFonts w:ascii="Cambria Math" w:eastAsiaTheme="minorEastAsia" w:hAnsi="Cambria Math"/>
          </w:rPr>
          <m:t>=5</m:t>
        </m:r>
      </m:oMath>
      <w:r w:rsidRPr="00FB4494">
        <w:rPr>
          <w:rFonts w:eastAsiaTheme="minorEastAsia"/>
        </w:rPr>
        <w:t xml:space="preserve">. The normalized PAM values are given by dividing each PAM value by </w:t>
      </w:r>
      <m:oMath>
        <m:r>
          <m:rPr>
            <m:sty m:val="p"/>
          </m:rPr>
          <w:rPr>
            <w:rFonts w:ascii="Cambria Math" w:eastAsiaTheme="minorEastAsia" w:hAnsi="Cambria Math"/>
          </w:rPr>
          <m:t>5</m:t>
        </m:r>
      </m:oMath>
      <w:r w:rsidRPr="00FB4494">
        <w:rPr>
          <w:rFonts w:eastAsiaTheme="minorEastAsia"/>
        </w:rPr>
        <w:t>.</w:t>
      </w:r>
    </w:p>
    <w:p w14:paraId="16D3EF79" w14:textId="77777777" w:rsidR="00D52699" w:rsidRPr="00FB4494" w:rsidRDefault="00D52699" w:rsidP="00D52699">
      <w:pPr>
        <w:rPr>
          <w:rFonts w:eastAsiaTheme="minorEastAsia"/>
        </w:rPr>
      </w:pPr>
      <w:r w:rsidRPr="00FB4494">
        <w:rPr>
          <w:rFonts w:eastAsiaTheme="minorEastAsia"/>
        </w:rPr>
        <w:t xml:space="preserve">Next, we quantize the values, essentially rounding them. This is done using the mid values between two levels. For example, the mid value between </w:t>
      </w:r>
      <m:oMath>
        <m:r>
          <m:rPr>
            <m:sty m:val="p"/>
          </m:rPr>
          <w:rPr>
            <w:rFonts w:ascii="Cambria Math" w:eastAsiaTheme="minorEastAsia" w:hAnsi="Cambria Math"/>
          </w:rPr>
          <m:t>D</m:t>
        </m:r>
      </m:oMath>
      <w:r w:rsidRPr="00FB4494">
        <w:rPr>
          <w:rFonts w:eastAsiaTheme="minorEastAsia"/>
        </w:rPr>
        <w:t xml:space="preserve"> and </w:t>
      </w:r>
      <m:oMath>
        <m:r>
          <m:rPr>
            <m:sty m:val="p"/>
          </m:rPr>
          <w:rPr>
            <w:rFonts w:ascii="Cambria Math" w:eastAsiaTheme="minorEastAsia" w:hAnsi="Cambria Math"/>
          </w:rPr>
          <m:t>2D</m:t>
        </m:r>
      </m:oMath>
      <w:r w:rsidRPr="00FB4494">
        <w:rPr>
          <w:rFonts w:eastAsiaTheme="minorEastAsia"/>
        </w:rPr>
        <w:t xml:space="preserve"> is </w:t>
      </w:r>
      <m:oMath>
        <m:f>
          <m:fPr>
            <m:ctrlPr>
              <w:rPr>
                <w:rFonts w:ascii="Cambria Math" w:eastAsiaTheme="minorEastAsia" w:hAnsi="Cambria Math"/>
              </w:rPr>
            </m:ctrlPr>
          </m:fPr>
          <m:num>
            <m:r>
              <m:rPr>
                <m:sty m:val="p"/>
              </m:rPr>
              <w:rPr>
                <w:rFonts w:ascii="Cambria Math" w:eastAsiaTheme="minorEastAsia" w:hAnsi="Cambria Math"/>
              </w:rPr>
              <m:t>7.5</m:t>
            </m:r>
          </m:num>
          <m:den>
            <m:r>
              <m:rPr>
                <m:sty m:val="p"/>
              </m:rPr>
              <w:rPr>
                <w:rFonts w:ascii="Cambria Math" w:eastAsiaTheme="minorEastAsia" w:hAnsi="Cambria Math"/>
              </w:rPr>
              <m:t>5</m:t>
            </m:r>
          </m:den>
        </m:f>
        <m:r>
          <m:rPr>
            <m:sty m:val="p"/>
          </m:rPr>
          <w:rPr>
            <w:rFonts w:ascii="Cambria Math" w:eastAsiaTheme="minorEastAsia" w:hAnsi="Cambria Math"/>
          </w:rPr>
          <m:t>=1.5</m:t>
        </m:r>
      </m:oMath>
      <w:r w:rsidRPr="00FB4494">
        <w:rPr>
          <w:rFonts w:eastAsiaTheme="minorEastAsia"/>
        </w:rPr>
        <w:t xml:space="preserve">, so any values between </w:t>
      </w:r>
      <m:oMath>
        <m:r>
          <m:rPr>
            <m:sty m:val="p"/>
          </m:rPr>
          <w:rPr>
            <w:rFonts w:ascii="Cambria Math" w:eastAsiaTheme="minorEastAsia" w:hAnsi="Cambria Math"/>
          </w:rPr>
          <m:t>D</m:t>
        </m:r>
      </m:oMath>
      <w:r w:rsidRPr="00FB4494">
        <w:rPr>
          <w:rFonts w:eastAsiaTheme="minorEastAsia"/>
        </w:rPr>
        <w:t xml:space="preserve"> and </w:t>
      </w:r>
      <m:oMath>
        <m:r>
          <m:rPr>
            <m:sty m:val="p"/>
          </m:rPr>
          <w:rPr>
            <w:rFonts w:ascii="Cambria Math" w:eastAsiaTheme="minorEastAsia" w:hAnsi="Cambria Math"/>
          </w:rPr>
          <m:t>2D</m:t>
        </m:r>
      </m:oMath>
      <w:r w:rsidRPr="00FB4494">
        <w:rPr>
          <w:rFonts w:eastAsiaTheme="minorEastAsia"/>
        </w:rPr>
        <w:t xml:space="preserve"> will be quantized to </w:t>
      </w:r>
      <m:oMath>
        <m:r>
          <m:rPr>
            <m:sty m:val="p"/>
          </m:rPr>
          <w:rPr>
            <w:rFonts w:ascii="Cambria Math" w:eastAsiaTheme="minorEastAsia" w:hAnsi="Cambria Math"/>
          </w:rPr>
          <m:t>1.5</m:t>
        </m:r>
      </m:oMath>
      <w:r w:rsidRPr="00FB4494">
        <w:rPr>
          <w:rFonts w:eastAsiaTheme="minorEastAsia"/>
        </w:rPr>
        <w:t>.</w:t>
      </w:r>
    </w:p>
    <w:p w14:paraId="5B96C4D4" w14:textId="77777777" w:rsidR="00D52699" w:rsidRPr="00FB4494" w:rsidRDefault="00D52699" w:rsidP="00D52699">
      <w:pPr>
        <w:rPr>
          <w:rFonts w:eastAsiaTheme="minorEastAsia"/>
        </w:rPr>
      </w:pPr>
      <w:r w:rsidRPr="00FB4494">
        <w:rPr>
          <w:rFonts w:eastAsiaTheme="minorEastAsia"/>
        </w:rPr>
        <w:t xml:space="preserve">Of course, there is some error here. The closer the value is to the edge of a level, the higher the error. However, this error will not be greater than half of the level. For this example, the maximum quantization error is </w:t>
      </w:r>
      <m:oMath>
        <m:r>
          <m:rPr>
            <m:sty m:val="p"/>
          </m:rPr>
          <w:rPr>
            <w:rFonts w:ascii="Cambria Math" w:eastAsiaTheme="minorEastAsia" w:hAnsi="Cambria Math"/>
          </w:rPr>
          <m:t>0.5V</m:t>
        </m:r>
      </m:oMath>
      <w:r w:rsidRPr="00FB4494">
        <w:rPr>
          <w:rFonts w:eastAsiaTheme="minorEastAsia"/>
        </w:rPr>
        <w:t xml:space="preserve">. The quantization error in </w:t>
      </w:r>
      <m:oMath>
        <m:r>
          <m:rPr>
            <m:sty m:val="p"/>
          </m:rPr>
          <w:rPr>
            <w:rFonts w:ascii="Cambria Math" w:eastAsiaTheme="minorEastAsia" w:hAnsi="Cambria Math"/>
          </w:rPr>
          <m:t>dB</m:t>
        </m:r>
      </m:oMath>
      <w:r w:rsidRPr="00FB4494">
        <w:rPr>
          <w:rFonts w:eastAsiaTheme="minorEastAsia"/>
        </w:rPr>
        <w:t xml:space="preserve"> is given by </w:t>
      </w:r>
      <m:oMath>
        <m:r>
          <m:rPr>
            <m:sty m:val="p"/>
          </m:rPr>
          <w:rPr>
            <w:rFonts w:ascii="Cambria Math" w:eastAsiaTheme="minorEastAsia" w:hAnsi="Cambria Math"/>
          </w:rPr>
          <m:t>SN</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dB</m:t>
            </m:r>
          </m:sub>
        </m:sSub>
        <m:r>
          <m:rPr>
            <m:sty m:val="p"/>
          </m:rPr>
          <w:rPr>
            <w:rFonts w:ascii="Cambria Math" w:eastAsiaTheme="minorEastAsia" w:hAnsi="Cambria Math"/>
          </w:rPr>
          <m:t>=6.02</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b</m:t>
            </m:r>
          </m:sub>
        </m:sSub>
        <m:r>
          <m:rPr>
            <m:sty m:val="p"/>
          </m:rPr>
          <w:rPr>
            <w:rFonts w:ascii="Cambria Math" w:eastAsiaTheme="minorEastAsia" w:hAnsi="Cambria Math"/>
          </w:rPr>
          <m:t>+1.76 dB</m:t>
        </m:r>
      </m:oMath>
      <w:r w:rsidRPr="00FB4494">
        <w:rPr>
          <w:rFonts w:eastAsiaTheme="minorEastAsia"/>
        </w:rPr>
        <w:t xml:space="preserve">, where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b</m:t>
            </m:r>
          </m:sub>
        </m:sSub>
      </m:oMath>
      <w:r w:rsidRPr="00FB4494">
        <w:rPr>
          <w:rFonts w:eastAsiaTheme="minorEastAsia"/>
        </w:rPr>
        <w:t xml:space="preserve"> is the number of bits per sample. For this example,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b</m:t>
            </m:r>
          </m:sub>
        </m:sSub>
        <m:r>
          <m:rPr>
            <m:sty m:val="p"/>
          </m:rPr>
          <w:rPr>
            <w:rFonts w:ascii="Cambria Math" w:eastAsiaTheme="minorEastAsia" w:hAnsi="Cambria Math"/>
          </w:rPr>
          <m:t>=3</m:t>
        </m:r>
      </m:oMath>
      <w:r w:rsidRPr="00FB4494">
        <w:rPr>
          <w:rFonts w:eastAsiaTheme="minorEastAsia"/>
        </w:rPr>
        <w:t xml:space="preserve"> since there are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3</m:t>
            </m:r>
          </m:sup>
        </m:sSup>
        <m:r>
          <m:rPr>
            <m:sty m:val="p"/>
          </m:rPr>
          <w:rPr>
            <w:rFonts w:ascii="Cambria Math" w:eastAsiaTheme="minorEastAsia" w:hAnsi="Cambria Math"/>
          </w:rPr>
          <m:t>=8</m:t>
        </m:r>
      </m:oMath>
      <w:r w:rsidRPr="00FB4494">
        <w:rPr>
          <w:rFonts w:eastAsiaTheme="minorEastAsia"/>
        </w:rPr>
        <w:t xml:space="preserve"> levels.</w:t>
      </w:r>
    </w:p>
    <w:p w14:paraId="4209EAFB" w14:textId="77777777" w:rsidR="00D52699" w:rsidRPr="00FB4494" w:rsidRDefault="00D52699" w:rsidP="00D52699">
      <w:r w:rsidRPr="00FB4494">
        <w:t>Finally, the values are encoded to digital data. This is done by using the corresponding quantization codes for the respective levels.</w:t>
      </w:r>
    </w:p>
    <w:p w14:paraId="11888397" w14:textId="77777777" w:rsidR="00D52699" w:rsidRPr="00FB4494" w:rsidRDefault="00D52699" w:rsidP="00D52699">
      <w:r w:rsidRPr="00FB4494">
        <w:t>The entire process results in the following table:</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2381"/>
        <w:gridCol w:w="739"/>
        <w:gridCol w:w="590"/>
        <w:gridCol w:w="739"/>
        <w:gridCol w:w="739"/>
        <w:gridCol w:w="739"/>
        <w:gridCol w:w="739"/>
        <w:gridCol w:w="739"/>
        <w:gridCol w:w="739"/>
        <w:gridCol w:w="739"/>
      </w:tblGrid>
      <w:tr w:rsidR="00D52699" w:rsidRPr="00FB4494" w14:paraId="22161059" w14:textId="77777777" w:rsidTr="00D52699">
        <w:trPr>
          <w:trHeight w:val="567"/>
          <w:jc w:val="center"/>
        </w:trPr>
        <w:tc>
          <w:tcPr>
            <w:tcW w:w="2381" w:type="dxa"/>
            <w:vAlign w:val="center"/>
          </w:tcPr>
          <w:p w14:paraId="3D2CFA9E" w14:textId="77777777" w:rsidR="00D52699" w:rsidRPr="00FB4494" w:rsidRDefault="00D52699" w:rsidP="00D52699">
            <w:pPr>
              <w:jc w:val="center"/>
              <w:rPr>
                <w:sz w:val="20"/>
                <w:szCs w:val="20"/>
              </w:rPr>
            </w:pPr>
            <w:r w:rsidRPr="00FB4494">
              <w:rPr>
                <w:sz w:val="20"/>
                <w:szCs w:val="20"/>
              </w:rPr>
              <w:t>Normalized PAM Values</w:t>
            </w:r>
          </w:p>
        </w:tc>
        <w:tc>
          <w:tcPr>
            <w:tcW w:w="739" w:type="dxa"/>
            <w:vAlign w:val="center"/>
          </w:tcPr>
          <w:p w14:paraId="0197532C"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-1.22</m:t>
                </m:r>
              </m:oMath>
            </m:oMathPara>
          </w:p>
        </w:tc>
        <w:tc>
          <w:tcPr>
            <w:tcW w:w="590" w:type="dxa"/>
            <w:vAlign w:val="center"/>
          </w:tcPr>
          <w:p w14:paraId="255E754F"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1.50</m:t>
                </m:r>
              </m:oMath>
            </m:oMathPara>
          </w:p>
        </w:tc>
        <w:tc>
          <w:tcPr>
            <w:tcW w:w="739" w:type="dxa"/>
            <w:vAlign w:val="center"/>
          </w:tcPr>
          <w:p w14:paraId="33C725A0"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3.24</m:t>
                </m:r>
              </m:oMath>
            </m:oMathPara>
          </w:p>
        </w:tc>
        <w:tc>
          <w:tcPr>
            <w:tcW w:w="739" w:type="dxa"/>
            <w:vAlign w:val="center"/>
          </w:tcPr>
          <w:p w14:paraId="79FB4CDE"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3.94</m:t>
                </m:r>
              </m:oMath>
            </m:oMathPara>
          </w:p>
        </w:tc>
        <w:tc>
          <w:tcPr>
            <w:tcW w:w="739" w:type="dxa"/>
            <w:vAlign w:val="center"/>
          </w:tcPr>
          <w:p w14:paraId="38C0CBC2"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2.20</m:t>
                </m:r>
              </m:oMath>
            </m:oMathPara>
          </w:p>
        </w:tc>
        <w:tc>
          <w:tcPr>
            <w:tcW w:w="739" w:type="dxa"/>
            <w:vAlign w:val="center"/>
          </w:tcPr>
          <w:p w14:paraId="5755B14F"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-1.10</m:t>
                </m:r>
              </m:oMath>
            </m:oMathPara>
          </w:p>
        </w:tc>
        <w:tc>
          <w:tcPr>
            <w:tcW w:w="739" w:type="dxa"/>
            <w:vAlign w:val="center"/>
          </w:tcPr>
          <w:p w14:paraId="0D8009C1"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-2.26</m:t>
                </m:r>
              </m:oMath>
            </m:oMathPara>
          </w:p>
        </w:tc>
        <w:tc>
          <w:tcPr>
            <w:tcW w:w="739" w:type="dxa"/>
            <w:vAlign w:val="center"/>
          </w:tcPr>
          <w:p w14:paraId="0402F3BB"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-1.88</m:t>
                </m:r>
              </m:oMath>
            </m:oMathPara>
          </w:p>
        </w:tc>
        <w:tc>
          <w:tcPr>
            <w:tcW w:w="739" w:type="dxa"/>
            <w:vAlign w:val="center"/>
          </w:tcPr>
          <w:p w14:paraId="004CEC68"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-1.20</m:t>
                </m:r>
              </m:oMath>
            </m:oMathPara>
          </w:p>
        </w:tc>
      </w:tr>
      <w:tr w:rsidR="00D52699" w:rsidRPr="00FB4494" w14:paraId="378EBA20" w14:textId="77777777" w:rsidTr="00D52699">
        <w:trPr>
          <w:trHeight w:val="567"/>
          <w:jc w:val="center"/>
        </w:trPr>
        <w:tc>
          <w:tcPr>
            <w:tcW w:w="2381" w:type="dxa"/>
            <w:vAlign w:val="center"/>
          </w:tcPr>
          <w:p w14:paraId="437DF382" w14:textId="77777777" w:rsidR="00D52699" w:rsidRPr="00FB4494" w:rsidRDefault="00D52699" w:rsidP="00D52699">
            <w:pPr>
              <w:jc w:val="center"/>
              <w:rPr>
                <w:sz w:val="20"/>
                <w:szCs w:val="20"/>
              </w:rPr>
            </w:pPr>
            <w:r w:rsidRPr="00FB4494">
              <w:rPr>
                <w:sz w:val="20"/>
                <w:szCs w:val="20"/>
              </w:rPr>
              <w:t>Normalized Quantized Values</w:t>
            </w:r>
          </w:p>
        </w:tc>
        <w:tc>
          <w:tcPr>
            <w:tcW w:w="739" w:type="dxa"/>
            <w:vAlign w:val="center"/>
          </w:tcPr>
          <w:p w14:paraId="51F3ADE6"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-1.50</m:t>
                </m:r>
              </m:oMath>
            </m:oMathPara>
          </w:p>
        </w:tc>
        <w:tc>
          <w:tcPr>
            <w:tcW w:w="590" w:type="dxa"/>
            <w:vAlign w:val="center"/>
          </w:tcPr>
          <w:p w14:paraId="0C632B12"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1.50</m:t>
                </m:r>
              </m:oMath>
            </m:oMathPara>
          </w:p>
        </w:tc>
        <w:tc>
          <w:tcPr>
            <w:tcW w:w="739" w:type="dxa"/>
            <w:vAlign w:val="center"/>
          </w:tcPr>
          <w:p w14:paraId="53781533"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3.50</m:t>
                </m:r>
              </m:oMath>
            </m:oMathPara>
          </w:p>
        </w:tc>
        <w:tc>
          <w:tcPr>
            <w:tcW w:w="739" w:type="dxa"/>
            <w:vAlign w:val="center"/>
          </w:tcPr>
          <w:p w14:paraId="40D22031"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3.50</m:t>
                </m:r>
              </m:oMath>
            </m:oMathPara>
          </w:p>
        </w:tc>
        <w:tc>
          <w:tcPr>
            <w:tcW w:w="739" w:type="dxa"/>
            <w:vAlign w:val="center"/>
          </w:tcPr>
          <w:p w14:paraId="5829C966"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2.50</m:t>
                </m:r>
              </m:oMath>
            </m:oMathPara>
          </w:p>
        </w:tc>
        <w:tc>
          <w:tcPr>
            <w:tcW w:w="739" w:type="dxa"/>
            <w:vAlign w:val="center"/>
          </w:tcPr>
          <w:p w14:paraId="5620207A"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-1.50</m:t>
                </m:r>
              </m:oMath>
            </m:oMathPara>
          </w:p>
        </w:tc>
        <w:tc>
          <w:tcPr>
            <w:tcW w:w="739" w:type="dxa"/>
            <w:vAlign w:val="center"/>
          </w:tcPr>
          <w:p w14:paraId="298ABAAB"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-2.50</m:t>
                </m:r>
              </m:oMath>
            </m:oMathPara>
          </w:p>
        </w:tc>
        <w:tc>
          <w:tcPr>
            <w:tcW w:w="739" w:type="dxa"/>
            <w:vAlign w:val="center"/>
          </w:tcPr>
          <w:p w14:paraId="4A27FD80"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-1.50</m:t>
                </m:r>
              </m:oMath>
            </m:oMathPara>
          </w:p>
        </w:tc>
        <w:tc>
          <w:tcPr>
            <w:tcW w:w="739" w:type="dxa"/>
            <w:vAlign w:val="center"/>
          </w:tcPr>
          <w:p w14:paraId="7B34E6FF"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-1.50</m:t>
                </m:r>
              </m:oMath>
            </m:oMathPara>
          </w:p>
        </w:tc>
      </w:tr>
      <w:tr w:rsidR="00D52699" w:rsidRPr="00FB4494" w14:paraId="1296E9E7" w14:textId="77777777" w:rsidTr="00D52699">
        <w:trPr>
          <w:trHeight w:val="567"/>
          <w:jc w:val="center"/>
        </w:trPr>
        <w:tc>
          <w:tcPr>
            <w:tcW w:w="2381" w:type="dxa"/>
            <w:vAlign w:val="center"/>
          </w:tcPr>
          <w:p w14:paraId="79873045" w14:textId="77777777" w:rsidR="00D52699" w:rsidRPr="00FB4494" w:rsidRDefault="00D52699" w:rsidP="00D52699">
            <w:pPr>
              <w:jc w:val="center"/>
              <w:rPr>
                <w:sz w:val="20"/>
                <w:szCs w:val="20"/>
              </w:rPr>
            </w:pPr>
            <w:r w:rsidRPr="00FB4494">
              <w:rPr>
                <w:sz w:val="20"/>
                <w:szCs w:val="20"/>
              </w:rPr>
              <w:t>Normalized Error</w:t>
            </w:r>
          </w:p>
        </w:tc>
        <w:tc>
          <w:tcPr>
            <w:tcW w:w="739" w:type="dxa"/>
            <w:vAlign w:val="center"/>
          </w:tcPr>
          <w:p w14:paraId="5253AE51"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-0.38</m:t>
                </m:r>
              </m:oMath>
            </m:oMathPara>
          </w:p>
        </w:tc>
        <w:tc>
          <w:tcPr>
            <w:tcW w:w="590" w:type="dxa"/>
            <w:vAlign w:val="center"/>
          </w:tcPr>
          <w:p w14:paraId="6F533EF3"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0</m:t>
                </m:r>
              </m:oMath>
            </m:oMathPara>
          </w:p>
        </w:tc>
        <w:tc>
          <w:tcPr>
            <w:tcW w:w="739" w:type="dxa"/>
            <w:vAlign w:val="center"/>
          </w:tcPr>
          <w:p w14:paraId="67A2F533"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+0.26</m:t>
                </m:r>
              </m:oMath>
            </m:oMathPara>
          </w:p>
        </w:tc>
        <w:tc>
          <w:tcPr>
            <w:tcW w:w="739" w:type="dxa"/>
            <w:vAlign w:val="center"/>
          </w:tcPr>
          <w:p w14:paraId="71A5885B"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-0.44</m:t>
                </m:r>
              </m:oMath>
            </m:oMathPara>
          </w:p>
        </w:tc>
        <w:tc>
          <w:tcPr>
            <w:tcW w:w="739" w:type="dxa"/>
            <w:vAlign w:val="center"/>
          </w:tcPr>
          <w:p w14:paraId="766CFB4C"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+0.30</m:t>
                </m:r>
              </m:oMath>
            </m:oMathPara>
          </w:p>
        </w:tc>
        <w:tc>
          <w:tcPr>
            <w:tcW w:w="739" w:type="dxa"/>
            <w:vAlign w:val="center"/>
          </w:tcPr>
          <w:p w14:paraId="4DF196B5"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-0.40</m:t>
                </m:r>
              </m:oMath>
            </m:oMathPara>
          </w:p>
        </w:tc>
        <w:tc>
          <w:tcPr>
            <w:tcW w:w="739" w:type="dxa"/>
            <w:vAlign w:val="center"/>
          </w:tcPr>
          <w:p w14:paraId="482F8096"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-0.24</m:t>
                </m:r>
              </m:oMath>
            </m:oMathPara>
          </w:p>
        </w:tc>
        <w:tc>
          <w:tcPr>
            <w:tcW w:w="739" w:type="dxa"/>
            <w:vAlign w:val="center"/>
          </w:tcPr>
          <w:p w14:paraId="6164C45F"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+0.38</m:t>
                </m:r>
              </m:oMath>
            </m:oMathPara>
          </w:p>
        </w:tc>
        <w:tc>
          <w:tcPr>
            <w:tcW w:w="739" w:type="dxa"/>
            <w:vAlign w:val="center"/>
          </w:tcPr>
          <w:p w14:paraId="71CE4E18"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-0.30</m:t>
                </m:r>
              </m:oMath>
            </m:oMathPara>
          </w:p>
        </w:tc>
      </w:tr>
      <w:tr w:rsidR="00D52699" w:rsidRPr="00FB4494" w14:paraId="4E33175A" w14:textId="77777777" w:rsidTr="00D52699">
        <w:trPr>
          <w:trHeight w:val="567"/>
          <w:jc w:val="center"/>
        </w:trPr>
        <w:tc>
          <w:tcPr>
            <w:tcW w:w="2381" w:type="dxa"/>
            <w:vAlign w:val="center"/>
          </w:tcPr>
          <w:p w14:paraId="42980E12" w14:textId="77777777" w:rsidR="00D52699" w:rsidRPr="00FB4494" w:rsidRDefault="00D52699" w:rsidP="00D52699">
            <w:pPr>
              <w:jc w:val="center"/>
              <w:rPr>
                <w:sz w:val="20"/>
                <w:szCs w:val="20"/>
              </w:rPr>
            </w:pPr>
            <w:r w:rsidRPr="00FB4494">
              <w:rPr>
                <w:sz w:val="20"/>
                <w:szCs w:val="20"/>
              </w:rPr>
              <w:t>Quantization Error</w:t>
            </w:r>
          </w:p>
        </w:tc>
        <w:tc>
          <w:tcPr>
            <w:tcW w:w="739" w:type="dxa"/>
            <w:vAlign w:val="center"/>
          </w:tcPr>
          <w:p w14:paraId="5E60A97F"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2</m:t>
                </m:r>
              </m:oMath>
            </m:oMathPara>
          </w:p>
        </w:tc>
        <w:tc>
          <w:tcPr>
            <w:tcW w:w="590" w:type="dxa"/>
            <w:vAlign w:val="center"/>
          </w:tcPr>
          <w:p w14:paraId="3D5348A0"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5</m:t>
                </m:r>
              </m:oMath>
            </m:oMathPara>
          </w:p>
        </w:tc>
        <w:tc>
          <w:tcPr>
            <w:tcW w:w="739" w:type="dxa"/>
            <w:vAlign w:val="center"/>
          </w:tcPr>
          <w:p w14:paraId="3F15F3A6"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7</m:t>
                </m:r>
              </m:oMath>
            </m:oMathPara>
          </w:p>
        </w:tc>
        <w:tc>
          <w:tcPr>
            <w:tcW w:w="739" w:type="dxa"/>
            <w:vAlign w:val="center"/>
          </w:tcPr>
          <w:p w14:paraId="4830F2C2"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7</m:t>
                </m:r>
              </m:oMath>
            </m:oMathPara>
          </w:p>
        </w:tc>
        <w:tc>
          <w:tcPr>
            <w:tcW w:w="739" w:type="dxa"/>
            <w:vAlign w:val="center"/>
          </w:tcPr>
          <w:p w14:paraId="18DDD2F2"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6</m:t>
                </m:r>
              </m:oMath>
            </m:oMathPara>
          </w:p>
        </w:tc>
        <w:tc>
          <w:tcPr>
            <w:tcW w:w="739" w:type="dxa"/>
            <w:vAlign w:val="center"/>
          </w:tcPr>
          <w:p w14:paraId="10F258EC"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2</m:t>
                </m:r>
              </m:oMath>
            </m:oMathPara>
          </w:p>
        </w:tc>
        <w:tc>
          <w:tcPr>
            <w:tcW w:w="739" w:type="dxa"/>
            <w:vAlign w:val="center"/>
          </w:tcPr>
          <w:p w14:paraId="3C4A0264"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1</m:t>
                </m:r>
              </m:oMath>
            </m:oMathPara>
          </w:p>
        </w:tc>
        <w:tc>
          <w:tcPr>
            <w:tcW w:w="739" w:type="dxa"/>
            <w:vAlign w:val="center"/>
          </w:tcPr>
          <w:p w14:paraId="7E4A9A0E"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2</m:t>
                </m:r>
              </m:oMath>
            </m:oMathPara>
          </w:p>
        </w:tc>
        <w:tc>
          <w:tcPr>
            <w:tcW w:w="739" w:type="dxa"/>
            <w:vAlign w:val="center"/>
          </w:tcPr>
          <w:p w14:paraId="0F05023A"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2</m:t>
                </m:r>
              </m:oMath>
            </m:oMathPara>
          </w:p>
        </w:tc>
      </w:tr>
      <w:tr w:rsidR="00D52699" w:rsidRPr="00FB4494" w14:paraId="1F1C3A80" w14:textId="77777777" w:rsidTr="00D52699">
        <w:trPr>
          <w:trHeight w:val="567"/>
          <w:jc w:val="center"/>
        </w:trPr>
        <w:tc>
          <w:tcPr>
            <w:tcW w:w="2381" w:type="dxa"/>
            <w:vAlign w:val="center"/>
          </w:tcPr>
          <w:p w14:paraId="1913BEF3" w14:textId="77777777" w:rsidR="00D52699" w:rsidRPr="00FB4494" w:rsidRDefault="00D52699" w:rsidP="00D52699">
            <w:pPr>
              <w:jc w:val="center"/>
              <w:rPr>
                <w:sz w:val="20"/>
                <w:szCs w:val="20"/>
              </w:rPr>
            </w:pPr>
            <w:r w:rsidRPr="00FB4494">
              <w:rPr>
                <w:sz w:val="20"/>
                <w:szCs w:val="20"/>
              </w:rPr>
              <w:t>Encoded Words</w:t>
            </w:r>
          </w:p>
        </w:tc>
        <w:tc>
          <w:tcPr>
            <w:tcW w:w="739" w:type="dxa"/>
            <w:vAlign w:val="center"/>
          </w:tcPr>
          <w:p w14:paraId="25912F4B"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010</m:t>
                </m:r>
              </m:oMath>
            </m:oMathPara>
          </w:p>
        </w:tc>
        <w:tc>
          <w:tcPr>
            <w:tcW w:w="590" w:type="dxa"/>
            <w:vAlign w:val="center"/>
          </w:tcPr>
          <w:p w14:paraId="4DD020DE"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101</m:t>
                </m:r>
              </m:oMath>
            </m:oMathPara>
          </w:p>
        </w:tc>
        <w:tc>
          <w:tcPr>
            <w:tcW w:w="739" w:type="dxa"/>
            <w:vAlign w:val="center"/>
          </w:tcPr>
          <w:p w14:paraId="4489CF92"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111</m:t>
                </m:r>
              </m:oMath>
            </m:oMathPara>
          </w:p>
        </w:tc>
        <w:tc>
          <w:tcPr>
            <w:tcW w:w="739" w:type="dxa"/>
            <w:vAlign w:val="center"/>
          </w:tcPr>
          <w:p w14:paraId="75ECF598"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111</m:t>
                </m:r>
              </m:oMath>
            </m:oMathPara>
          </w:p>
        </w:tc>
        <w:tc>
          <w:tcPr>
            <w:tcW w:w="739" w:type="dxa"/>
            <w:vAlign w:val="center"/>
          </w:tcPr>
          <w:p w14:paraId="1E96B518"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110</m:t>
                </m:r>
              </m:oMath>
            </m:oMathPara>
          </w:p>
        </w:tc>
        <w:tc>
          <w:tcPr>
            <w:tcW w:w="739" w:type="dxa"/>
            <w:vAlign w:val="center"/>
          </w:tcPr>
          <w:p w14:paraId="16AE0A5A"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010</m:t>
                </m:r>
              </m:oMath>
            </m:oMathPara>
          </w:p>
        </w:tc>
        <w:tc>
          <w:tcPr>
            <w:tcW w:w="739" w:type="dxa"/>
            <w:vAlign w:val="center"/>
          </w:tcPr>
          <w:p w14:paraId="2DCFCDC0"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001</m:t>
                </m:r>
              </m:oMath>
            </m:oMathPara>
          </w:p>
        </w:tc>
        <w:tc>
          <w:tcPr>
            <w:tcW w:w="739" w:type="dxa"/>
            <w:vAlign w:val="center"/>
          </w:tcPr>
          <w:p w14:paraId="18151B4A"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010</m:t>
                </m:r>
              </m:oMath>
            </m:oMathPara>
          </w:p>
        </w:tc>
        <w:tc>
          <w:tcPr>
            <w:tcW w:w="739" w:type="dxa"/>
            <w:vAlign w:val="center"/>
          </w:tcPr>
          <w:p w14:paraId="7CC4A5DE" w14:textId="77777777" w:rsidR="00D52699" w:rsidRPr="00FB4494" w:rsidRDefault="00D52699" w:rsidP="00D52699">
            <w:pPr>
              <w:jc w:val="center"/>
              <w:rPr>
                <w:rFonts w:ascii="Cambria Math" w:hAnsi="Cambria Math"/>
                <w:sz w:val="20"/>
                <w:szCs w:val="20"/>
                <w:oMath/>
              </w:rPr>
            </w:pPr>
            <m:oMathPara>
              <m:oMath>
                <m:r>
                  <m:rPr>
                    <m:sty m:val="p"/>
                  </m:rPr>
                  <w:rPr>
                    <w:rFonts w:ascii="Cambria Math" w:hAnsi="Cambria Math"/>
                    <w:sz w:val="20"/>
                    <w:szCs w:val="20"/>
                  </w:rPr>
                  <m:t>010</m:t>
                </m:r>
              </m:oMath>
            </m:oMathPara>
          </w:p>
        </w:tc>
      </w:tr>
    </w:tbl>
    <w:p w14:paraId="18FCF5ED" w14:textId="77777777" w:rsidR="00D52699" w:rsidRPr="00FB4494" w:rsidRDefault="00D52699" w:rsidP="00D52699"/>
    <w:p w14:paraId="3B734C21" w14:textId="77777777" w:rsidR="00D52699" w:rsidRPr="00FB4494" w:rsidRDefault="00D52699" w:rsidP="00D52699">
      <w:r w:rsidRPr="00FB4494">
        <w:br w:type="page"/>
      </w:r>
    </w:p>
    <w:p w14:paraId="513C6F52" w14:textId="77777777" w:rsidR="00D52699" w:rsidRPr="00FB4494" w:rsidRDefault="00D52699" w:rsidP="00D52699">
      <w:pPr>
        <w:pStyle w:val="Heading4"/>
      </w:pPr>
      <w:r w:rsidRPr="00FB4494">
        <w:t>Encoding</w:t>
      </w:r>
    </w:p>
    <w:p w14:paraId="168774C2" w14:textId="77777777" w:rsidR="00D52699" w:rsidRPr="00FB4494" w:rsidRDefault="00D52699" w:rsidP="00D52699">
      <w:pPr>
        <w:rPr>
          <w:rFonts w:eastAsiaTheme="minorEastAsia"/>
        </w:rPr>
      </w:pPr>
      <w:r w:rsidRPr="00FB4494">
        <w:t xml:space="preserve">We have already seen how encoding is done. It is a simple enough process. Instead, let’s consider an example. What should the bit rate of the digitization of the human voice be assuming </w:t>
      </w:r>
      <m:oMath>
        <m:r>
          <m:rPr>
            <m:sty m:val="p"/>
          </m:rPr>
          <w:rPr>
            <w:rFonts w:ascii="Cambria Math" w:hAnsi="Cambria Math"/>
          </w:rPr>
          <m:t>8</m:t>
        </m:r>
      </m:oMath>
      <w:r w:rsidRPr="00FB4494">
        <w:rPr>
          <w:rFonts w:eastAsiaTheme="minorEastAsia"/>
        </w:rPr>
        <w:t xml:space="preserve"> bits per sample?</w:t>
      </w:r>
    </w:p>
    <w:p w14:paraId="6596F364" w14:textId="77777777" w:rsidR="00D52699" w:rsidRPr="00FB4494" w:rsidRDefault="00D52699" w:rsidP="00D52699">
      <w:r w:rsidRPr="00FB4494">
        <w:rPr>
          <w:rFonts w:eastAsiaTheme="minorEastAsia"/>
        </w:rPr>
        <w:t xml:space="preserve">The human voice ranges from </w:t>
      </w:r>
      <m:oMath>
        <m:r>
          <m:rPr>
            <m:sty m:val="p"/>
          </m:rPr>
          <w:rPr>
            <w:rFonts w:ascii="Cambria Math" w:eastAsiaTheme="minorEastAsia" w:hAnsi="Cambria Math"/>
          </w:rPr>
          <m:t>0</m:t>
        </m:r>
      </m:oMath>
      <w:r w:rsidRPr="00FB4494">
        <w:rPr>
          <w:rFonts w:eastAsiaTheme="minorEastAsia"/>
        </w:rPr>
        <w:t xml:space="preserve"> to </w:t>
      </w:r>
      <m:oMath>
        <m:r>
          <m:rPr>
            <m:sty m:val="p"/>
          </m:rPr>
          <w:rPr>
            <w:rFonts w:ascii="Cambria Math" w:eastAsiaTheme="minorEastAsia" w:hAnsi="Cambria Math"/>
          </w:rPr>
          <m:t>4000Hz</m:t>
        </m:r>
      </m:oMath>
      <w:r w:rsidRPr="00FB4494">
        <w:rPr>
          <w:rFonts w:eastAsiaTheme="minorEastAsia"/>
        </w:rPr>
        <w:t xml:space="preserve">, so the sampling rate should be </w:t>
      </w:r>
      <m:oMath>
        <m:r>
          <m:rPr>
            <m:sty m:val="p"/>
          </m:rPr>
          <w:rPr>
            <w:rFonts w:ascii="Cambria Math" w:eastAsiaTheme="minorEastAsia" w:hAnsi="Cambria Math"/>
          </w:rPr>
          <m:t>4000×2=8000Hz</m:t>
        </m:r>
      </m:oMath>
      <w:r w:rsidRPr="00FB4494">
        <w:rPr>
          <w:rFonts w:eastAsiaTheme="minorEastAsia"/>
        </w:rPr>
        <w:t>.</w:t>
      </w:r>
    </w:p>
    <w:p w14:paraId="6B043704" w14:textId="77777777" w:rsidR="00D52699" w:rsidRPr="00FB4494" w:rsidRDefault="00D52699" w:rsidP="00D52699">
      <w:pPr>
        <w:rPr>
          <w:rFonts w:eastAsiaTheme="minorEastAsia"/>
        </w:rPr>
      </w:pPr>
      <m:oMathPara>
        <m:oMathParaPr>
          <m:jc m:val="left"/>
        </m:oMathParaPr>
        <m:oMath>
          <m:r>
            <m:rPr>
              <m:sty m:val="p"/>
            </m:rPr>
            <w:rPr>
              <w:rFonts w:ascii="Cambria Math" w:hAnsi="Cambria Math"/>
            </w:rPr>
            <m:t>bit rate=sampling rate×bits per sample=</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b</m:t>
              </m:r>
            </m:sub>
          </m:sSub>
        </m:oMath>
      </m:oMathPara>
    </w:p>
    <w:p w14:paraId="1BBF7FAE" w14:textId="77777777" w:rsidR="00D52699" w:rsidRPr="00FB4494" w:rsidRDefault="00D52699" w:rsidP="00D52699">
      <w:pPr>
        <w:ind w:left="851"/>
        <w:rPr>
          <w:rFonts w:eastAsiaTheme="minorEastAsia"/>
        </w:rPr>
      </w:pPr>
      <m:oMathPara>
        <m:oMathParaPr>
          <m:jc m:val="left"/>
        </m:oMathParaPr>
        <m:oMath>
          <m:r>
            <m:rPr>
              <m:sty m:val="p"/>
            </m:rPr>
            <w:rPr>
              <w:rFonts w:ascii="Cambria Math" w:eastAsiaTheme="minorEastAsia" w:hAnsi="Cambria Math"/>
            </w:rPr>
            <m:t>=8000×8=64000bps=64kbps</m:t>
          </m:r>
        </m:oMath>
      </m:oMathPara>
    </w:p>
    <w:p w14:paraId="1C91E6FE" w14:textId="77777777" w:rsidR="00D52699" w:rsidRPr="00FB4494" w:rsidRDefault="00D52699" w:rsidP="00D52699">
      <w:pPr>
        <w:rPr>
          <w:rFonts w:eastAsiaTheme="minorEastAsia"/>
        </w:rPr>
      </w:pPr>
    </w:p>
    <w:p w14:paraId="24575B44" w14:textId="77777777" w:rsidR="00D52699" w:rsidRPr="00FB4494" w:rsidRDefault="00D52699" w:rsidP="00D52699">
      <w:pPr>
        <w:pStyle w:val="Heading4"/>
      </w:pPr>
      <w:r w:rsidRPr="00FB4494">
        <w:t>Original Signal Recovery</w:t>
      </w:r>
    </w:p>
    <w:p w14:paraId="465513FF" w14:textId="77777777" w:rsidR="00D52699" w:rsidRPr="00FB4494" w:rsidRDefault="00D52699" w:rsidP="00D52699">
      <w:r w:rsidRPr="00FB4494">
        <w:t>The original signal is recovered on the receiver’s end using a PCM decoder. This makes use of a low-pass filter.</w:t>
      </w:r>
    </w:p>
    <w:p w14:paraId="48ED04BD" w14:textId="77777777" w:rsidR="00D52699" w:rsidRPr="00FB4494" w:rsidRDefault="00D52699" w:rsidP="00D52699">
      <w:pPr>
        <w:jc w:val="center"/>
      </w:pPr>
      <w:r w:rsidRPr="00FB4494">
        <w:rPr>
          <w:noProof/>
        </w:rPr>
        <w:drawing>
          <wp:inline distT="0" distB="0" distL="0" distR="0" wp14:anchorId="21A01202" wp14:editId="14DFACAC">
            <wp:extent cx="4507474" cy="1760315"/>
            <wp:effectExtent l="0" t="0" r="762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a:extLst>
                        <a:ext uri="{96DAC541-7B7A-43D3-8B79-37D633B846F1}">
                          <asvg:svgBlip xmlns:asvg="http://schemas.microsoft.com/office/drawing/2016/SVG/main" r:embed="rId53"/>
                        </a:ext>
                      </a:extLst>
                    </a:blip>
                    <a:stretch>
                      <a:fillRect/>
                    </a:stretch>
                  </pic:blipFill>
                  <pic:spPr>
                    <a:xfrm>
                      <a:off x="0" y="0"/>
                      <a:ext cx="4507474" cy="1760315"/>
                    </a:xfrm>
                    <a:prstGeom prst="rect">
                      <a:avLst/>
                    </a:prstGeom>
                  </pic:spPr>
                </pic:pic>
              </a:graphicData>
            </a:graphic>
          </wp:inline>
        </w:drawing>
      </w:r>
    </w:p>
    <w:p w14:paraId="47DB9E1A" w14:textId="77777777" w:rsidR="00D52699" w:rsidRPr="00FB4494" w:rsidRDefault="00D52699" w:rsidP="00D52699">
      <w:r w:rsidRPr="00FB4494">
        <w:br w:type="page"/>
      </w:r>
    </w:p>
    <w:p w14:paraId="4F4D244F" w14:textId="77777777" w:rsidR="00D52699" w:rsidRPr="00FB4494" w:rsidRDefault="00D52699" w:rsidP="00D52699">
      <w:pPr>
        <w:pStyle w:val="Heading4"/>
      </w:pPr>
      <w:r w:rsidRPr="00FB4494">
        <w:t>PCM Bandwidth</w:t>
      </w:r>
    </w:p>
    <w:p w14:paraId="5D76D4DF" w14:textId="77777777" w:rsidR="00D52699" w:rsidRPr="00FB4494" w:rsidRDefault="00D52699" w:rsidP="00D52699">
      <w:r w:rsidRPr="00FB4494">
        <w:t>After digitization, the new bandwidth of the channel is:</w:t>
      </w:r>
    </w:p>
    <w:p w14:paraId="32D1579D" w14:textId="77777777" w:rsidR="00D52699" w:rsidRPr="00FB4494" w:rsidRDefault="0005406A" w:rsidP="00D52699">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min</m:t>
              </m:r>
            </m:sub>
          </m:sSub>
          <m:r>
            <m:rPr>
              <m:sty m:val="p"/>
            </m:rPr>
            <w:rPr>
              <w:rFonts w:ascii="Cambria Math" w:hAnsi="Cambria Math"/>
            </w:rPr>
            <m:t>=c×N×</m:t>
          </m:r>
          <m:f>
            <m:fPr>
              <m:ctrlPr>
                <w:rPr>
                  <w:rFonts w:ascii="Cambria Math" w:hAnsi="Cambria Math"/>
                </w:rPr>
              </m:ctrlPr>
            </m:fPr>
            <m:num>
              <m:r>
                <m:rPr>
                  <m:sty m:val="p"/>
                </m:rPr>
                <w:rPr>
                  <w:rFonts w:ascii="Cambria Math" w:hAnsi="Cambria Math"/>
                </w:rPr>
                <m:t>1</m:t>
              </m:r>
            </m:num>
            <m:den>
              <m:r>
                <m:rPr>
                  <m:sty m:val="p"/>
                </m:rPr>
                <w:rPr>
                  <w:rFonts w:ascii="Cambria Math" w:hAnsi="Cambria Math"/>
                </w:rPr>
                <m:t>r</m:t>
              </m:r>
            </m:den>
          </m:f>
          <m:r>
            <m:rPr>
              <m:sty m:val="p"/>
            </m:rPr>
            <w:rPr>
              <w:rFonts w:ascii="Cambria Math" w:hAnsi="Cambria Math"/>
            </w:rPr>
            <m:t>=c×</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r</m:t>
              </m:r>
            </m:den>
          </m:f>
          <m:r>
            <m:rPr>
              <m:sty m:val="p"/>
            </m:rPr>
            <w:rPr>
              <w:rFonts w:ascii="Cambria Math" w:hAnsi="Cambria Math"/>
            </w:rPr>
            <m:t>=c×</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b</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analogue</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r</m:t>
              </m:r>
            </m:den>
          </m:f>
        </m:oMath>
      </m:oMathPara>
    </w:p>
    <w:p w14:paraId="241AEB64" w14:textId="77777777" w:rsidR="00D52699" w:rsidRPr="00FB4494" w:rsidRDefault="00D52699" w:rsidP="00D52699">
      <w:pPr>
        <w:rPr>
          <w:rFonts w:eastAsiaTheme="minorEastAsia"/>
        </w:rPr>
      </w:pPr>
      <w:r w:rsidRPr="00FB4494">
        <w:t xml:space="preserve">The minimum bandwidth, for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r</m:t>
            </m:r>
          </m:den>
        </m:f>
        <m:r>
          <m:rPr>
            <m:sty m:val="p"/>
          </m:rPr>
          <w:rPr>
            <w:rFonts w:ascii="Cambria Math" w:hAnsi="Cambria Math"/>
          </w:rPr>
          <m:t>=1</m:t>
        </m:r>
      </m:oMath>
      <w:r w:rsidRPr="00FB4494">
        <w:rPr>
          <w:rFonts w:eastAsiaTheme="minorEastAsia"/>
        </w:rPr>
        <w:t xml:space="preserve"> for NRZ or bipolar schemes, </w:t>
      </w:r>
      <m:oMath>
        <m:r>
          <m:rPr>
            <m:sty m:val="p"/>
          </m:rPr>
          <w:rPr>
            <w:rFonts w:ascii="Cambria Math" w:eastAsiaTheme="minorEastAsia" w:hAnsi="Cambria Math"/>
          </w:rPr>
          <m:t>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oMath>
      <w:r w:rsidRPr="00FB4494">
        <w:rPr>
          <w:rFonts w:eastAsiaTheme="minorEastAsia"/>
        </w:rPr>
        <w:t>, is given by</w:t>
      </w:r>
    </w:p>
    <w:p w14:paraId="37C52E80" w14:textId="77777777" w:rsidR="00D52699" w:rsidRPr="00FB4494" w:rsidRDefault="0005406A" w:rsidP="00D52699">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min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analogue</m:t>
              </m:r>
            </m:sub>
          </m:sSub>
        </m:oMath>
      </m:oMathPara>
    </w:p>
    <w:p w14:paraId="2295AFCE" w14:textId="77777777" w:rsidR="00D52699" w:rsidRPr="00FB4494" w:rsidRDefault="00D52699" w:rsidP="00D52699">
      <w:pPr>
        <w:rPr>
          <w:rFonts w:eastAsiaTheme="minorEastAsia"/>
        </w:rPr>
      </w:pPr>
      <w:r w:rsidRPr="00FB4494">
        <w:rPr>
          <w:rFonts w:eastAsiaTheme="minorEastAsia"/>
        </w:rPr>
        <w:t>The maximum data rate of a channel is given by</w:t>
      </w:r>
    </w:p>
    <w:p w14:paraId="63863A5D" w14:textId="77777777" w:rsidR="00D52699" w:rsidRPr="00FB4494" w:rsidRDefault="0005406A" w:rsidP="00D52699">
      <w:pPr>
        <w:rPr>
          <w:rFonts w:eastAsiaTheme="minorEastAsia"/>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r>
          <m:rPr>
            <m:sty m:val="p"/>
          </m:rPr>
          <w:rPr>
            <w:rFonts w:ascii="Cambria Math" w:hAnsi="Cambria Math"/>
          </w:rPr>
          <m:t>=2×B×</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m:rPr>
                <m:sty m:val="p"/>
              </m:rPr>
              <w:rPr>
                <w:rFonts w:ascii="Cambria Math" w:hAnsi="Cambria Math"/>
              </w:rPr>
              <m:t>L</m:t>
            </m:r>
          </m:e>
        </m:func>
      </m:oMath>
      <w:r w:rsidR="00D52699" w:rsidRPr="00FB4494">
        <w:rPr>
          <w:rFonts w:eastAsiaTheme="minorEastAsia"/>
        </w:rPr>
        <w:t xml:space="preserve">, in </w:t>
      </w:r>
      <m:oMath>
        <m:r>
          <m:rPr>
            <m:sty m:val="p"/>
          </m:rPr>
          <w:rPr>
            <w:rFonts w:ascii="Cambria Math" w:eastAsiaTheme="minorEastAsia" w:hAnsi="Cambria Math"/>
          </w:rPr>
          <m:t>bps</m:t>
        </m:r>
      </m:oMath>
    </w:p>
    <w:p w14:paraId="2F79FB65" w14:textId="77777777" w:rsidR="00D52699" w:rsidRPr="00FB4494" w:rsidRDefault="00D52699" w:rsidP="00D52699">
      <w:pPr>
        <w:rPr>
          <w:rFonts w:eastAsiaTheme="minorEastAsia"/>
        </w:rPr>
      </w:pPr>
      <w:r w:rsidRPr="00FB4494">
        <w:rPr>
          <w:rFonts w:eastAsiaTheme="minorEastAsia"/>
        </w:rPr>
        <w:t>The minimum bandwidth is given by</w:t>
      </w:r>
    </w:p>
    <w:p w14:paraId="75AE23F6" w14:textId="77777777" w:rsidR="00D52699" w:rsidRPr="00FB4494" w:rsidRDefault="0005406A" w:rsidP="00D52699">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min</m:t>
            </m:r>
          </m:sub>
        </m:sSub>
        <m:r>
          <m:rPr>
            <m:sty m:val="p"/>
          </m:rPr>
          <w:rPr>
            <w:rFonts w:ascii="Cambria Math" w:hAnsi="Cambria Math"/>
          </w:rPr>
          <m:t>=</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m:rPr>
                    <m:sty m:val="p"/>
                  </m:rPr>
                  <w:rPr>
                    <w:rFonts w:ascii="Cambria Math" w:hAnsi="Cambria Math"/>
                  </w:rPr>
                  <m:t>L</m:t>
                </m:r>
              </m:e>
            </m:func>
          </m:den>
        </m:f>
      </m:oMath>
      <w:r w:rsidR="00D52699" w:rsidRPr="00FB4494">
        <w:rPr>
          <w:rFonts w:eastAsiaTheme="minorEastAsia"/>
        </w:rPr>
        <w:t xml:space="preserve"> in </w:t>
      </w:r>
      <m:oMath>
        <m:r>
          <m:rPr>
            <m:sty m:val="p"/>
          </m:rPr>
          <w:rPr>
            <w:rFonts w:ascii="Cambria Math" w:eastAsiaTheme="minorEastAsia" w:hAnsi="Cambria Math"/>
          </w:rPr>
          <m:t>Hz</m:t>
        </m:r>
      </m:oMath>
    </w:p>
    <w:p w14:paraId="34A67F24" w14:textId="77777777" w:rsidR="00D52699" w:rsidRPr="00FB4494" w:rsidRDefault="00D52699" w:rsidP="00D52699">
      <w:r w:rsidRPr="00FB4494">
        <w:br w:type="page"/>
      </w:r>
    </w:p>
    <w:p w14:paraId="72685BC5" w14:textId="77777777" w:rsidR="00D52699" w:rsidRPr="00FB4494" w:rsidRDefault="00D52699" w:rsidP="00D52699">
      <w:pPr>
        <w:pStyle w:val="Heading3"/>
      </w:pPr>
      <w:bookmarkStart w:id="7" w:name="_Toc63174418"/>
      <w:r w:rsidRPr="00FB4494">
        <w:t>Delta Modulation</w:t>
      </w:r>
      <w:bookmarkEnd w:id="7"/>
    </w:p>
    <w:p w14:paraId="289590A6" w14:textId="77777777" w:rsidR="00D52699" w:rsidRPr="00FB4494" w:rsidRDefault="00D52699" w:rsidP="00D52699">
      <w:pPr>
        <w:rPr>
          <w:rFonts w:eastAsiaTheme="minorEastAsia"/>
        </w:rPr>
      </w:pPr>
      <w:r w:rsidRPr="00FB4494">
        <w:t xml:space="preserve">PCM is, well, complicated. This is why a simpler modulation technique, Delta Modulation (DM) was developed. Essentially, samples are taken and, if the value of the sample is greater than the value of the previous sample, a </w:t>
      </w:r>
      <m:oMath>
        <m:r>
          <m:rPr>
            <m:sty m:val="p"/>
          </m:rPr>
          <w:rPr>
            <w:rFonts w:ascii="Cambria Math" w:hAnsi="Cambria Math"/>
          </w:rPr>
          <m:t>1</m:t>
        </m:r>
      </m:oMath>
      <w:r w:rsidRPr="00FB4494">
        <w:rPr>
          <w:rFonts w:eastAsiaTheme="minorEastAsia"/>
        </w:rPr>
        <w:t xml:space="preserve"> bit is generated. If it is less, a </w:t>
      </w:r>
      <m:oMath>
        <m:r>
          <m:rPr>
            <m:sty m:val="p"/>
          </m:rPr>
          <w:rPr>
            <w:rFonts w:ascii="Cambria Math" w:eastAsiaTheme="minorEastAsia" w:hAnsi="Cambria Math"/>
          </w:rPr>
          <m:t>0</m:t>
        </m:r>
      </m:oMath>
      <w:r w:rsidRPr="00FB4494">
        <w:rPr>
          <w:rFonts w:eastAsiaTheme="minorEastAsia"/>
        </w:rPr>
        <w:t xml:space="preserve"> bit is generated.</w:t>
      </w:r>
    </w:p>
    <w:p w14:paraId="0CDB025B" w14:textId="77777777" w:rsidR="00D52699" w:rsidRPr="00FB4494" w:rsidRDefault="00D52699" w:rsidP="00D52699">
      <w:pPr>
        <w:jc w:val="center"/>
        <w:rPr>
          <w:rFonts w:eastAsiaTheme="minorEastAsia"/>
        </w:rPr>
      </w:pPr>
      <w:r w:rsidRPr="00FB4494">
        <w:rPr>
          <w:rFonts w:eastAsiaTheme="minorEastAsia"/>
          <w:noProof/>
        </w:rPr>
        <w:drawing>
          <wp:inline distT="0" distB="0" distL="0" distR="0" wp14:anchorId="63F00312" wp14:editId="09B2B969">
            <wp:extent cx="4232495" cy="1572489"/>
            <wp:effectExtent l="0" t="0" r="0" b="8890"/>
            <wp:docPr id="67589" name="Picture 5">
              <a:extLst xmlns:a="http://schemas.openxmlformats.org/drawingml/2006/main">
                <a:ext uri="{FF2B5EF4-FFF2-40B4-BE49-F238E27FC236}">
                  <a16:creationId xmlns:a16="http://schemas.microsoft.com/office/drawing/2014/main" id="{9C9861CE-21CA-47DC-94F7-98A52130EE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 name="Picture 5">
                      <a:extLst>
                        <a:ext uri="{FF2B5EF4-FFF2-40B4-BE49-F238E27FC236}">
                          <a16:creationId xmlns:a16="http://schemas.microsoft.com/office/drawing/2014/main" id="{9C9861CE-21CA-47DC-94F7-98A52130EE84}"/>
                        </a:ext>
                      </a:extLst>
                    </pic:cNvPr>
                    <pic:cNvPicPr>
                      <a:picLocks noChangeAspect="1" noChangeArrowheads="1"/>
                    </pic:cNvPicPr>
                  </pic:nvPicPr>
                  <pic:blipFill>
                    <a:blip r:embed="rId54">
                      <a:extLst>
                        <a:ext uri="{96DAC541-7B7A-43D3-8B79-37D633B846F1}">
                          <asvg:svgBlip xmlns:asvg="http://schemas.microsoft.com/office/drawing/2016/SVG/main" r:embed="rId55"/>
                        </a:ext>
                      </a:extLst>
                    </a:blip>
                    <a:stretch>
                      <a:fillRect/>
                    </a:stretch>
                  </pic:blipFill>
                  <pic:spPr bwMode="auto">
                    <a:xfrm>
                      <a:off x="0" y="0"/>
                      <a:ext cx="4239018" cy="1574912"/>
                    </a:xfrm>
                    <a:prstGeom prst="rect">
                      <a:avLst/>
                    </a:prstGeom>
                  </pic:spPr>
                </pic:pic>
              </a:graphicData>
            </a:graphic>
          </wp:inline>
        </w:drawing>
      </w:r>
    </w:p>
    <w:p w14:paraId="48F60C90" w14:textId="77777777" w:rsidR="00D52699" w:rsidRPr="00FB4494" w:rsidRDefault="00D52699" w:rsidP="00D52699">
      <w:pPr>
        <w:rPr>
          <w:rFonts w:eastAsiaTheme="minorEastAsia"/>
        </w:rPr>
      </w:pPr>
      <w:r w:rsidRPr="00FB4494">
        <w:rPr>
          <w:rFonts w:eastAsiaTheme="minorEastAsia"/>
        </w:rPr>
        <w:t xml:space="preserve">The result is </w:t>
      </w:r>
      <w:r>
        <w:rPr>
          <w:rFonts w:eastAsiaTheme="minorEastAsia"/>
        </w:rPr>
        <w:t xml:space="preserve">a </w:t>
      </w:r>
      <w:r w:rsidRPr="00FB4494">
        <w:rPr>
          <w:rFonts w:eastAsiaTheme="minorEastAsia"/>
        </w:rPr>
        <w:t xml:space="preserve">graph that has a bunch of consecutives </w:t>
      </w:r>
      <m:oMath>
        <m:r>
          <m:rPr>
            <m:sty m:val="p"/>
          </m:rPr>
          <w:rPr>
            <w:rFonts w:ascii="Cambria Math" w:eastAsiaTheme="minorEastAsia" w:hAnsi="Cambria Math"/>
          </w:rPr>
          <m:t>1</m:t>
        </m:r>
      </m:oMath>
      <w:r w:rsidRPr="00FB4494">
        <w:rPr>
          <w:rFonts w:eastAsiaTheme="minorEastAsia"/>
        </w:rPr>
        <w:t xml:space="preserve">s and </w:t>
      </w:r>
      <m:oMath>
        <m:r>
          <m:rPr>
            <m:sty m:val="p"/>
          </m:rPr>
          <w:rPr>
            <w:rFonts w:ascii="Cambria Math" w:eastAsiaTheme="minorEastAsia" w:hAnsi="Cambria Math"/>
          </w:rPr>
          <m:t>0</m:t>
        </m:r>
      </m:oMath>
      <w:r w:rsidRPr="00FB4494">
        <w:rPr>
          <w:rFonts w:eastAsiaTheme="minorEastAsia"/>
        </w:rPr>
        <w:t>s. Sadly, the representation is not all that accurate so DM is only used when less granularity is required.</w:t>
      </w:r>
    </w:p>
    <w:p w14:paraId="224CD04C" w14:textId="77777777" w:rsidR="00D52699" w:rsidRPr="00FB4494" w:rsidRDefault="00D52699" w:rsidP="00D52699">
      <w:pPr>
        <w:rPr>
          <w:b/>
          <w:bCs/>
        </w:rPr>
      </w:pPr>
      <w:r w:rsidRPr="00FB4494">
        <w:br w:type="page"/>
      </w:r>
    </w:p>
    <w:p w14:paraId="77DFC13B" w14:textId="77777777" w:rsidR="00D52699" w:rsidRPr="00FB4494" w:rsidRDefault="00D52699" w:rsidP="00D52699">
      <w:pPr>
        <w:pStyle w:val="Heading2"/>
      </w:pPr>
      <w:bookmarkStart w:id="8" w:name="_Toc63174419"/>
      <w:r w:rsidRPr="00FB4494">
        <w:t>4.3 Transmission Modes</w:t>
      </w:r>
      <w:bookmarkEnd w:id="8"/>
    </w:p>
    <w:p w14:paraId="5E04FB87" w14:textId="77777777" w:rsidR="00D52699" w:rsidRPr="00FB4494" w:rsidRDefault="00D52699" w:rsidP="00D52699">
      <w:r w:rsidRPr="00FB4494">
        <w:t>There are two transmission modes, parallel and serial.</w:t>
      </w:r>
    </w:p>
    <w:p w14:paraId="00325711" w14:textId="77777777" w:rsidR="00D52699" w:rsidRPr="00FB4494" w:rsidRDefault="00D52699" w:rsidP="00D52699">
      <w:r w:rsidRPr="00FB4494">
        <w:t>In parallel transmission, there are multiple lines in parallel, meaning multiple bits are sent at each clock tick. Parallel transmission is used in the computer bus system.</w:t>
      </w:r>
    </w:p>
    <w:p w14:paraId="2642E5AB" w14:textId="77777777" w:rsidR="00D52699" w:rsidRPr="00FB4494" w:rsidRDefault="00D52699" w:rsidP="00D52699">
      <w:r w:rsidRPr="00FB4494">
        <w:t>In long distance communication, serial transmission is used. This means that using devices like computers, that use parallel transmission, with communication methods that use serial transmission, requires that a parallel-to-serial converter be used.</w:t>
      </w:r>
    </w:p>
    <w:p w14:paraId="6F719754" w14:textId="77777777" w:rsidR="00D52699" w:rsidRPr="00FB4494" w:rsidRDefault="00D52699" w:rsidP="00D52699"/>
    <w:p w14:paraId="73C7614E" w14:textId="77777777" w:rsidR="00D52699" w:rsidRPr="00FB4494" w:rsidRDefault="00D52699" w:rsidP="00D52699">
      <w:r w:rsidRPr="00FB4494">
        <w:t>In serial transmission, data is sent bit by bit. There are three types of serial transmission, asynchronous, synchronous and isochronous.</w:t>
      </w:r>
    </w:p>
    <w:p w14:paraId="42ECEDD7" w14:textId="77777777" w:rsidR="00D52699" w:rsidRPr="00FB4494" w:rsidRDefault="00D52699" w:rsidP="00D52699">
      <w:pPr>
        <w:rPr>
          <w:rFonts w:eastAsiaTheme="minorEastAsia"/>
        </w:rPr>
      </w:pPr>
      <w:r w:rsidRPr="00FB4494">
        <w:t xml:space="preserve">In asynchronous communication, the clocks on the sender and receiver end do not need to be synchronized. This method is normally used. Some delimiter bits are required to indicate where a frame or a block of data starts and where it ends. Normally, </w:t>
      </w:r>
      <m:oMath>
        <m:r>
          <m:rPr>
            <m:sty m:val="p"/>
          </m:rPr>
          <w:rPr>
            <w:rFonts w:ascii="Cambria Math" w:hAnsi="Cambria Math"/>
          </w:rPr>
          <m:t>0</m:t>
        </m:r>
      </m:oMath>
      <w:r w:rsidRPr="00FB4494">
        <w:rPr>
          <w:rFonts w:eastAsiaTheme="minorEastAsia"/>
        </w:rPr>
        <w:t xml:space="preserve"> is used as a start bit and </w:t>
      </w:r>
      <m:oMath>
        <m:r>
          <m:rPr>
            <m:sty m:val="p"/>
          </m:rPr>
          <w:rPr>
            <w:rFonts w:ascii="Cambria Math" w:eastAsiaTheme="minorEastAsia" w:hAnsi="Cambria Math"/>
          </w:rPr>
          <m:t>1</m:t>
        </m:r>
      </m:oMath>
      <w:r w:rsidRPr="00FB4494">
        <w:rPr>
          <w:rFonts w:eastAsiaTheme="minorEastAsia"/>
        </w:rPr>
        <w:t xml:space="preserve"> is used as a stop bit.</w:t>
      </w:r>
    </w:p>
    <w:p w14:paraId="166D185D" w14:textId="77777777" w:rsidR="00D52699" w:rsidRPr="00FB4494" w:rsidRDefault="00D52699" w:rsidP="00D52699">
      <w:pPr>
        <w:rPr>
          <w:rFonts w:eastAsiaTheme="minorEastAsia"/>
        </w:rPr>
      </w:pPr>
      <w:r w:rsidRPr="00FB4494">
        <w:t xml:space="preserve">Asynchronous communication refers to the byte level, meaning the bytes of data are not synchronized. However, on the bit level, synchronization still occurs. The bit length of both machines needs to be of the same length. Otherwise, the sender could send say </w:t>
      </w:r>
      <m:oMath>
        <m:r>
          <m:rPr>
            <m:sty m:val="p"/>
          </m:rPr>
          <w:rPr>
            <w:rFonts w:ascii="Cambria Math" w:hAnsi="Cambria Math"/>
          </w:rPr>
          <m:t>8</m:t>
        </m:r>
      </m:oMath>
      <w:r w:rsidRPr="00FB4494">
        <w:rPr>
          <w:rFonts w:eastAsiaTheme="minorEastAsia"/>
        </w:rPr>
        <w:t xml:space="preserve"> bits but the receiver would try to receive say </w:t>
      </w:r>
      <m:oMath>
        <m:r>
          <m:rPr>
            <m:sty m:val="p"/>
          </m:rPr>
          <w:rPr>
            <w:rFonts w:ascii="Cambria Math" w:eastAsiaTheme="minorEastAsia" w:hAnsi="Cambria Math"/>
          </w:rPr>
          <m:t>10</m:t>
        </m:r>
      </m:oMath>
      <w:r w:rsidRPr="00FB4494">
        <w:rPr>
          <w:rFonts w:eastAsiaTheme="minorEastAsia"/>
        </w:rPr>
        <w:t xml:space="preserve"> bits.</w:t>
      </w:r>
    </w:p>
    <w:p w14:paraId="724C77A8" w14:textId="77777777" w:rsidR="00D52699" w:rsidRPr="00FB4494" w:rsidRDefault="00D52699" w:rsidP="00D52699">
      <w:r w:rsidRPr="00FB4494">
        <w:t>In synchronous communication, both clocks on the sender and receiver end need to be synchronized. The data is sent without delimiters and the receiver is given the job of figuring out how to group the bits.</w:t>
      </w:r>
    </w:p>
    <w:p w14:paraId="5B52D72C" w14:textId="1335C638" w:rsidR="00D52699" w:rsidRPr="00255805" w:rsidRDefault="00D52699" w:rsidP="00834712">
      <w:r w:rsidRPr="00FB4494">
        <w:t>Isochronous transmission is used for real-time communication. When more than one stream is involved, such as video and audio, both streams need to be synchronized.</w:t>
      </w:r>
    </w:p>
    <w:sectPr w:rsidR="00D52699" w:rsidRPr="00255805"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3BF735E-C014-4307-A6BF-B63B9C8F4A1C}"/>
    <w:embedBold r:id="rId2" w:fontKey="{0B1630C1-1B7D-481D-8493-A19AB7A75197}"/>
    <w:embedItalic r:id="rId3" w:fontKey="{9BE7878F-FE5B-46B7-9BC4-F5CB1026B9AB}"/>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4" w:fontKey="{5A616ADA-A34E-47F7-BAB7-9457E5BD9B0B}"/>
    <w:embedBold r:id="rId5" w:fontKey="{1214CF02-CEFF-43F9-BB3C-FA7E7330C08A}"/>
  </w:font>
  <w:font w:name="Cambria Math">
    <w:panose1 w:val="02040503050406030204"/>
    <w:charset w:val="00"/>
    <w:family w:val="roman"/>
    <w:pitch w:val="variable"/>
    <w:sig w:usb0="E00006FF" w:usb1="420024FF" w:usb2="02000000" w:usb3="00000000" w:csb0="0000019F" w:csb1="00000000"/>
    <w:embedRegular r:id="rId6" w:fontKey="{01CD7B97-40AA-488C-9E8B-2053C9C70A74}"/>
    <w:embedItalic r:id="rId7" w:fontKey="{494D65BD-ED3B-4E8B-8CA6-B69A946E8504}"/>
  </w:font>
  <w:font w:name="Victor Mono Medium">
    <w:panose1 w:val="00000609000000000000"/>
    <w:charset w:val="00"/>
    <w:family w:val="modern"/>
    <w:pitch w:val="fixed"/>
    <w:sig w:usb0="20000287" w:usb1="00001801" w:usb2="00000000" w:usb3="00000000" w:csb0="0000019F" w:csb1="00000000"/>
    <w:embedRegular r:id="rId8" w:fontKey="{BC150458-586C-4DFE-A095-7BDDC3F7CB29}"/>
  </w:font>
  <w:font w:name="Calibri Light">
    <w:panose1 w:val="020F0302020204030204"/>
    <w:charset w:val="00"/>
    <w:family w:val="swiss"/>
    <w:pitch w:val="variable"/>
    <w:sig w:usb0="E4002EFF" w:usb1="C000247B" w:usb2="00000009" w:usb3="00000000" w:csb0="000001FF" w:csb1="00000000"/>
    <w:embedRegular r:id="rId9" w:fontKey="{54B9AF67-9E40-4D99-81D7-1358F496468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681AEA"/>
    <w:multiLevelType w:val="hybridMultilevel"/>
    <w:tmpl w:val="E446D772"/>
    <w:lvl w:ilvl="0" w:tplc="6E9A6E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BD63FC"/>
    <w:multiLevelType w:val="hybridMultilevel"/>
    <w:tmpl w:val="1E9A5F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701"/>
    <w:rsid w:val="00003CCB"/>
    <w:rsid w:val="00005D75"/>
    <w:rsid w:val="00037E98"/>
    <w:rsid w:val="0005406A"/>
    <w:rsid w:val="00085FD9"/>
    <w:rsid w:val="00255805"/>
    <w:rsid w:val="002C2ADB"/>
    <w:rsid w:val="003354D8"/>
    <w:rsid w:val="003831ED"/>
    <w:rsid w:val="003A2701"/>
    <w:rsid w:val="004132E2"/>
    <w:rsid w:val="004A6510"/>
    <w:rsid w:val="004C5F95"/>
    <w:rsid w:val="005426EE"/>
    <w:rsid w:val="005E2453"/>
    <w:rsid w:val="006457D9"/>
    <w:rsid w:val="00756CC5"/>
    <w:rsid w:val="0079702D"/>
    <w:rsid w:val="007A38E1"/>
    <w:rsid w:val="007F17DD"/>
    <w:rsid w:val="00834712"/>
    <w:rsid w:val="00864EC5"/>
    <w:rsid w:val="008704BE"/>
    <w:rsid w:val="00890300"/>
    <w:rsid w:val="009A6111"/>
    <w:rsid w:val="009C7697"/>
    <w:rsid w:val="00A052C4"/>
    <w:rsid w:val="00A77A0F"/>
    <w:rsid w:val="00A87666"/>
    <w:rsid w:val="00AE4721"/>
    <w:rsid w:val="00BB6F8D"/>
    <w:rsid w:val="00C87B6C"/>
    <w:rsid w:val="00CC28F1"/>
    <w:rsid w:val="00D52699"/>
    <w:rsid w:val="00E66F07"/>
    <w:rsid w:val="00EA2167"/>
    <w:rsid w:val="00EB1DE5"/>
    <w:rsid w:val="00EE667A"/>
    <w:rsid w:val="00EF7F8F"/>
    <w:rsid w:val="00F16D14"/>
    <w:rsid w:val="00F5733F"/>
    <w:rsid w:val="00FF21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07C47F"/>
  <w14:defaultImageDpi w14:val="32767"/>
  <w15:chartTrackingRefBased/>
  <w15:docId w15:val="{D576C31E-6282-4613-A93C-E02220D78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D75"/>
    <w:rPr>
      <w:rFonts w:ascii="Manrope" w:hAnsi="Manrope"/>
      <w:color w:val="FFFFFF" w:themeColor="background1"/>
      <w:szCs w:val="22"/>
    </w:rPr>
  </w:style>
  <w:style w:type="paragraph" w:styleId="Heading1">
    <w:name w:val="heading 1"/>
    <w:basedOn w:val="Normal"/>
    <w:next w:val="Normal"/>
    <w:link w:val="Heading1Char"/>
    <w:uiPriority w:val="9"/>
    <w:qFormat/>
    <w:rsid w:val="00005D75"/>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005D75"/>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05D75"/>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005D75"/>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05D75"/>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005D75"/>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005D75"/>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005D75"/>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005D75"/>
  </w:style>
  <w:style w:type="paragraph" w:styleId="TOC3">
    <w:name w:val="toc 3"/>
    <w:basedOn w:val="Normal"/>
    <w:next w:val="Normal"/>
    <w:autoRedefine/>
    <w:uiPriority w:val="39"/>
    <w:unhideWhenUsed/>
    <w:rsid w:val="00005D75"/>
    <w:pPr>
      <w:ind w:left="482"/>
    </w:pPr>
  </w:style>
  <w:style w:type="paragraph" w:styleId="TOC2">
    <w:name w:val="toc 2"/>
    <w:basedOn w:val="Normal"/>
    <w:next w:val="Normal"/>
    <w:autoRedefine/>
    <w:uiPriority w:val="39"/>
    <w:unhideWhenUsed/>
    <w:rsid w:val="00005D75"/>
    <w:pPr>
      <w:ind w:left="238"/>
    </w:pPr>
  </w:style>
  <w:style w:type="paragraph" w:styleId="TOC4">
    <w:name w:val="toc 4"/>
    <w:basedOn w:val="Normal"/>
    <w:next w:val="Normal"/>
    <w:autoRedefine/>
    <w:uiPriority w:val="39"/>
    <w:semiHidden/>
    <w:unhideWhenUsed/>
    <w:rsid w:val="00EE667A"/>
    <w:pPr>
      <w:ind w:left="720"/>
    </w:pPr>
  </w:style>
  <w:style w:type="character" w:styleId="PlaceholderText">
    <w:name w:val="Placeholder Text"/>
    <w:basedOn w:val="DefaultParagraphFont"/>
    <w:uiPriority w:val="99"/>
    <w:semiHidden/>
    <w:rsid w:val="004132E2"/>
    <w:rPr>
      <w:color w:val="808080"/>
    </w:rPr>
  </w:style>
  <w:style w:type="paragraph" w:styleId="ListParagraph">
    <w:name w:val="List Paragraph"/>
    <w:basedOn w:val="Normal"/>
    <w:uiPriority w:val="34"/>
    <w:qFormat/>
    <w:rsid w:val="00A87666"/>
    <w:pPr>
      <w:ind w:left="720"/>
      <w:contextualSpacing/>
    </w:pPr>
  </w:style>
  <w:style w:type="table" w:styleId="TableGrid">
    <w:name w:val="Table Grid"/>
    <w:basedOn w:val="TableNormal"/>
    <w:uiPriority w:val="39"/>
    <w:rsid w:val="002C2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05D75"/>
    <w:pPr>
      <w:outlineLvl w:val="9"/>
    </w:pPr>
    <w:rPr>
      <w:b w:val="0"/>
    </w:rPr>
  </w:style>
  <w:style w:type="character" w:styleId="Hyperlink">
    <w:name w:val="Hyperlink"/>
    <w:basedOn w:val="DefaultParagraphFont"/>
    <w:uiPriority w:val="99"/>
    <w:unhideWhenUsed/>
    <w:rsid w:val="00D52699"/>
    <w:rPr>
      <w:color w:val="0070C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svg"/><Relationship Id="rId50" Type="http://schemas.openxmlformats.org/officeDocument/2006/relationships/image" Target="media/image45.png"/><Relationship Id="rId55" Type="http://schemas.openxmlformats.org/officeDocument/2006/relationships/image" Target="media/image50.sv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3" Type="http://schemas.openxmlformats.org/officeDocument/2006/relationships/image" Target="media/image48.svg"/><Relationship Id="rId5" Type="http://schemas.openxmlformats.org/officeDocument/2006/relationships/webSettings" Target="webSettings.xml"/><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sv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sv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sv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svg"/><Relationship Id="rId44" Type="http://schemas.openxmlformats.org/officeDocument/2006/relationships/image" Target="media/image39.png"/><Relationship Id="rId52" Type="http://schemas.openxmlformats.org/officeDocument/2006/relationships/image" Target="media/image4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9FA74-075E-45EA-B33A-7615A02CB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4263</Words>
  <Characters>24300</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2022-01-08T10:05:00Z</dcterms:created>
  <dcterms:modified xsi:type="dcterms:W3CDTF">2022-01-09T18:29:00Z</dcterms:modified>
</cp:coreProperties>
</file>